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C67701" w:rsidRPr="0078334D" w:rsidTr="003B601D">
        <w:trPr>
          <w:trHeight w:val="1275"/>
        </w:trPr>
        <w:tc>
          <w:tcPr>
            <w:tcW w:w="4536" w:type="dxa"/>
          </w:tcPr>
          <w:p w:rsidR="00C67701" w:rsidRPr="00C67701" w:rsidRDefault="00C67701" w:rsidP="00C6770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C67701" w:rsidRPr="00C67701" w:rsidRDefault="00C67701" w:rsidP="00C6770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701">
              <w:rPr>
                <w:rFonts w:ascii="Times New Roman" w:hAnsi="Times New Roman" w:cs="Times New Roman"/>
                <w:sz w:val="18"/>
                <w:szCs w:val="18"/>
              </w:rPr>
              <w:t>ИСПОЛНИТЕЛЬНЫЙ КОМИТЕТ</w:t>
            </w:r>
          </w:p>
          <w:p w:rsidR="00C67701" w:rsidRPr="00C67701" w:rsidRDefault="00C67701" w:rsidP="00C6770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C67701">
              <w:rPr>
                <w:rFonts w:ascii="Times New Roman" w:hAnsi="Times New Roman" w:cs="Times New Roman"/>
                <w:sz w:val="18"/>
                <w:szCs w:val="18"/>
              </w:rPr>
              <w:t>НИЖНЕКАМСКОГО МУНИЦИПАЛЬНОГО РАЙОНА</w:t>
            </w:r>
          </w:p>
          <w:p w:rsidR="00C67701" w:rsidRPr="00C67701" w:rsidRDefault="00C67701" w:rsidP="00C6770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67701">
              <w:rPr>
                <w:rFonts w:ascii="Times New Roman" w:hAnsi="Times New Roman" w:cs="Times New Roman"/>
                <w:sz w:val="18"/>
                <w:szCs w:val="18"/>
              </w:rPr>
              <w:t>РЕСПУБЛИКИ ТАТАРСТАН</w:t>
            </w:r>
          </w:p>
          <w:p w:rsidR="00C67701" w:rsidRPr="00C67701" w:rsidRDefault="00C67701" w:rsidP="00C6770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C67701" w:rsidRPr="00C67701" w:rsidRDefault="00C67701" w:rsidP="00C6770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C67701" w:rsidRPr="00C67701" w:rsidRDefault="00C67701" w:rsidP="00C6770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67701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EBA3D0A" wp14:editId="79C4A769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C67701" w:rsidRPr="00C67701" w:rsidRDefault="00C67701" w:rsidP="00C677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C67701" w:rsidRPr="00C67701" w:rsidRDefault="00C67701" w:rsidP="00C67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C67701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ТАТАРСТАН РЕСПУБЛИКАСЫ</w:t>
            </w:r>
          </w:p>
          <w:p w:rsidR="00C67701" w:rsidRPr="00C67701" w:rsidRDefault="00C67701" w:rsidP="00C6770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C67701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ТҮБӘН КАМА МУНИЦИПАЛЬ</w:t>
            </w:r>
            <w:r w:rsidRPr="00C6770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67701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РАЙОНЫ</w:t>
            </w:r>
          </w:p>
          <w:p w:rsidR="00C67701" w:rsidRPr="00C67701" w:rsidRDefault="00C67701" w:rsidP="00C67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C67701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БАШКАРМА КОМИТЕТЫ</w:t>
            </w:r>
          </w:p>
          <w:p w:rsidR="00C67701" w:rsidRPr="00C67701" w:rsidRDefault="00C67701" w:rsidP="00C67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</w:tr>
      <w:tr w:rsidR="00C67701" w:rsidRPr="0078334D" w:rsidTr="003B601D">
        <w:trPr>
          <w:trHeight w:val="61"/>
        </w:trPr>
        <w:tc>
          <w:tcPr>
            <w:tcW w:w="4536" w:type="dxa"/>
          </w:tcPr>
          <w:p w:rsidR="00C67701" w:rsidRPr="00C67701" w:rsidRDefault="00C67701" w:rsidP="00C677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67701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C67701">
              <w:rPr>
                <w:rFonts w:ascii="Times New Roman" w:hAnsi="Times New Roman" w:cs="Times New Roman"/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C67701" w:rsidRPr="00C67701" w:rsidRDefault="00C67701" w:rsidP="00C6770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C67701" w:rsidRPr="00C67701" w:rsidRDefault="00C67701" w:rsidP="00C677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67701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C67701" w:rsidRPr="0078334D" w:rsidTr="003B601D">
        <w:trPr>
          <w:trHeight w:val="61"/>
        </w:trPr>
        <w:tc>
          <w:tcPr>
            <w:tcW w:w="9639" w:type="dxa"/>
            <w:gridSpan w:val="4"/>
          </w:tcPr>
          <w:p w:rsidR="00C67701" w:rsidRPr="00C67701" w:rsidRDefault="00C67701" w:rsidP="00C67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  <w:lang w:val="tt-RU"/>
              </w:rPr>
            </w:pPr>
          </w:p>
        </w:tc>
      </w:tr>
      <w:tr w:rsidR="00C67701" w:rsidRPr="0078334D" w:rsidTr="003B601D">
        <w:trPr>
          <w:trHeight w:val="1126"/>
        </w:trPr>
        <w:tc>
          <w:tcPr>
            <w:tcW w:w="5246" w:type="dxa"/>
            <w:gridSpan w:val="2"/>
          </w:tcPr>
          <w:p w:rsidR="00C67701" w:rsidRPr="00C67701" w:rsidRDefault="00C67701" w:rsidP="00C67701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67701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E450742" wp14:editId="49344F6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C67701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6D74037" wp14:editId="3AC76C5A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C67701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F94819B" wp14:editId="4F3CC0AB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C67701" w:rsidRPr="00C67701" w:rsidRDefault="00C67701" w:rsidP="00C67701">
            <w:pPr>
              <w:spacing w:after="0" w:line="240" w:lineRule="auto"/>
              <w:ind w:left="1168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677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ПОСТАНОВЛЕНИЕ</w:t>
            </w:r>
          </w:p>
          <w:p w:rsidR="00C67701" w:rsidRPr="00C67701" w:rsidRDefault="00C67701" w:rsidP="00C6770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C67701" w:rsidRPr="00C67701" w:rsidRDefault="00C67701" w:rsidP="00C67701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677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525</w:t>
            </w:r>
          </w:p>
          <w:p w:rsidR="00C67701" w:rsidRPr="00C67701" w:rsidRDefault="00C67701" w:rsidP="00C67701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67701" w:rsidRPr="00C67701" w:rsidRDefault="00C67701" w:rsidP="00C67701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C67701" w:rsidRPr="00C67701" w:rsidRDefault="00C67701" w:rsidP="00C67701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C67701" w:rsidRPr="00C67701" w:rsidRDefault="00C67701" w:rsidP="00C67701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677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КАРАР</w:t>
            </w:r>
          </w:p>
          <w:p w:rsidR="00C67701" w:rsidRPr="00C67701" w:rsidRDefault="00C67701" w:rsidP="00C67701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C67701" w:rsidRPr="00C67701" w:rsidRDefault="00C67701" w:rsidP="00C67701">
            <w:pPr>
              <w:spacing w:after="0" w:line="240" w:lineRule="auto"/>
              <w:ind w:firstLine="2017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5-нче сентябрь</w:t>
            </w:r>
            <w:r w:rsidRPr="00C677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2019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ел</w:t>
            </w:r>
          </w:p>
          <w:p w:rsidR="00C67701" w:rsidRPr="00C67701" w:rsidRDefault="00C67701" w:rsidP="00C67701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67701" w:rsidRPr="00C67701" w:rsidRDefault="00C67701" w:rsidP="00C67701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</w:tbl>
    <w:p w:rsidR="00355B7E" w:rsidRPr="00C67701" w:rsidRDefault="00355B7E" w:rsidP="00C67701">
      <w:pPr>
        <w:pStyle w:val="3"/>
        <w:shd w:val="clear" w:color="auto" w:fill="auto"/>
        <w:spacing w:after="0" w:line="240" w:lineRule="auto"/>
        <w:ind w:left="20" w:right="-1"/>
        <w:jc w:val="center"/>
        <w:rPr>
          <w:sz w:val="28"/>
          <w:szCs w:val="28"/>
          <w:lang w:val="tt-RU"/>
        </w:rPr>
      </w:pPr>
      <w:r w:rsidRPr="00C67701">
        <w:rPr>
          <w:sz w:val="28"/>
          <w:szCs w:val="28"/>
          <w:lang w:val="tt-RU"/>
        </w:rPr>
        <w:t xml:space="preserve">Татарстан Республикасы Түбән Кама муниципаль районы Елантау авыл </w:t>
      </w:r>
      <w:r>
        <w:rPr>
          <w:sz w:val="28"/>
          <w:szCs w:val="28"/>
          <w:lang w:val="tt-RU"/>
        </w:rPr>
        <w:t>җирлегенең</w:t>
      </w:r>
      <w:r w:rsidRPr="00C67701">
        <w:rPr>
          <w:sz w:val="28"/>
          <w:szCs w:val="28"/>
          <w:lang w:val="tt-RU"/>
        </w:rPr>
        <w:t xml:space="preserve"> генераль планы проекты буенча фикер каршылыкларын җайга салу буенча Килештерү комиссиясе төзү турында</w:t>
      </w:r>
    </w:p>
    <w:p w:rsidR="00D87BEB" w:rsidRPr="00C67701" w:rsidRDefault="00D87BEB" w:rsidP="00D87B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355B7E" w:rsidRPr="00276B00" w:rsidRDefault="00355B7E" w:rsidP="00D87BEB">
      <w:pPr>
        <w:pStyle w:val="3"/>
        <w:shd w:val="clear" w:color="auto" w:fill="auto"/>
        <w:spacing w:after="0" w:line="240" w:lineRule="auto"/>
        <w:ind w:left="20" w:right="20" w:firstLine="689"/>
        <w:rPr>
          <w:sz w:val="28"/>
          <w:szCs w:val="28"/>
          <w:lang w:val="tt-RU"/>
        </w:rPr>
      </w:pPr>
      <w:r w:rsidRPr="00C67701">
        <w:rPr>
          <w:sz w:val="28"/>
          <w:szCs w:val="28"/>
          <w:lang w:val="tt-RU"/>
        </w:rPr>
        <w:t xml:space="preserve"> </w:t>
      </w:r>
      <w:r w:rsidRPr="00276B00">
        <w:rPr>
          <w:sz w:val="28"/>
          <w:szCs w:val="28"/>
          <w:lang w:val="tt-RU"/>
        </w:rPr>
        <w:t>«Россия Федерациясендә җирле үзидарә оештыруның гомуми</w:t>
      </w:r>
      <w:r w:rsidR="000208E0" w:rsidRPr="00276B00">
        <w:rPr>
          <w:sz w:val="28"/>
          <w:szCs w:val="28"/>
          <w:lang w:val="tt-RU"/>
        </w:rPr>
        <w:t xml:space="preserve">                  </w:t>
      </w:r>
      <w:r w:rsidRPr="00276B00">
        <w:rPr>
          <w:sz w:val="28"/>
          <w:szCs w:val="28"/>
          <w:lang w:val="tt-RU"/>
        </w:rPr>
        <w:t xml:space="preserve"> прин-циплары турында» 2003 елның 6 октябрендәге 131-ФЗ номерлы</w:t>
      </w:r>
      <w:r w:rsidR="000208E0" w:rsidRPr="00276B00">
        <w:rPr>
          <w:sz w:val="28"/>
          <w:szCs w:val="28"/>
          <w:lang w:val="tt-RU"/>
        </w:rPr>
        <w:t xml:space="preserve">                        </w:t>
      </w:r>
      <w:r w:rsidRPr="00276B00">
        <w:rPr>
          <w:sz w:val="28"/>
          <w:szCs w:val="28"/>
          <w:lang w:val="tt-RU"/>
        </w:rPr>
        <w:t xml:space="preserve"> Федераль законның 15 статьясы, Россия Федерациясе Шәһәр төзелеше </w:t>
      </w:r>
      <w:r w:rsidR="000208E0" w:rsidRPr="00276B00">
        <w:rPr>
          <w:sz w:val="28"/>
          <w:szCs w:val="28"/>
          <w:lang w:val="tt-RU"/>
        </w:rPr>
        <w:t xml:space="preserve">              </w:t>
      </w:r>
      <w:r w:rsidRPr="00276B00">
        <w:rPr>
          <w:sz w:val="28"/>
          <w:szCs w:val="28"/>
          <w:lang w:val="tt-RU"/>
        </w:rPr>
        <w:t>кодексының 25 статьясы, Татарстан Республикасы Түбән Кама муниципаль районы Уставының 45 статьясы нигезендә карар бирәм:</w:t>
      </w:r>
    </w:p>
    <w:p w:rsidR="00D87BEB" w:rsidRPr="00276B00" w:rsidRDefault="00D87BEB" w:rsidP="00D87BEB">
      <w:pPr>
        <w:pStyle w:val="3"/>
        <w:shd w:val="clear" w:color="auto" w:fill="auto"/>
        <w:tabs>
          <w:tab w:val="left" w:pos="1134"/>
        </w:tabs>
        <w:spacing w:after="0" w:line="240" w:lineRule="auto"/>
        <w:ind w:right="20" w:firstLine="709"/>
        <w:rPr>
          <w:color w:val="000000"/>
          <w:sz w:val="28"/>
          <w:szCs w:val="28"/>
          <w:lang w:val="tt-RU" w:eastAsia="ru-RU" w:bidi="ru-RU"/>
        </w:rPr>
      </w:pPr>
      <w:r w:rsidRPr="00276B00">
        <w:rPr>
          <w:color w:val="000000"/>
          <w:sz w:val="28"/>
          <w:szCs w:val="28"/>
          <w:lang w:val="tt-RU" w:eastAsia="ru-RU" w:bidi="ru-RU"/>
        </w:rPr>
        <w:t xml:space="preserve">1. </w:t>
      </w:r>
      <w:r w:rsidR="00355B7E" w:rsidRPr="00276B00">
        <w:rPr>
          <w:color w:val="000000"/>
          <w:sz w:val="28"/>
          <w:szCs w:val="28"/>
          <w:lang w:val="tt-RU" w:eastAsia="ru-RU" w:bidi="ru-RU"/>
        </w:rPr>
        <w:t>Елантау авыл җирлегенең генераль планы проекты буенча фикер каршылыкларын җайга салу буенча Килештерү комиссиясе төзергә.</w:t>
      </w:r>
    </w:p>
    <w:p w:rsidR="00D87BEB" w:rsidRPr="00276B00" w:rsidRDefault="00D87BEB" w:rsidP="00D87BEB">
      <w:pPr>
        <w:pStyle w:val="3"/>
        <w:shd w:val="clear" w:color="auto" w:fill="auto"/>
        <w:tabs>
          <w:tab w:val="left" w:pos="1134"/>
        </w:tabs>
        <w:spacing w:after="0" w:line="240" w:lineRule="auto"/>
        <w:ind w:right="20" w:firstLine="709"/>
        <w:rPr>
          <w:sz w:val="28"/>
          <w:szCs w:val="28"/>
          <w:lang w:val="tt-RU"/>
        </w:rPr>
      </w:pPr>
      <w:r w:rsidRPr="00276B00">
        <w:rPr>
          <w:color w:val="000000"/>
          <w:sz w:val="28"/>
          <w:szCs w:val="28"/>
          <w:lang w:val="tt-RU" w:eastAsia="ru-RU" w:bidi="ru-RU"/>
        </w:rPr>
        <w:t xml:space="preserve">2. </w:t>
      </w:r>
      <w:r w:rsidR="00355B7E" w:rsidRPr="00276B00">
        <w:rPr>
          <w:color w:val="000000"/>
          <w:sz w:val="28"/>
          <w:szCs w:val="28"/>
          <w:lang w:val="tt-RU" w:eastAsia="ru-RU" w:bidi="ru-RU"/>
        </w:rPr>
        <w:t>Килештерү</w:t>
      </w:r>
      <w:r w:rsidR="000208E0" w:rsidRPr="00276B00">
        <w:rPr>
          <w:color w:val="000000"/>
          <w:sz w:val="28"/>
          <w:szCs w:val="28"/>
          <w:lang w:val="tt-RU" w:eastAsia="ru-RU" w:bidi="ru-RU"/>
        </w:rPr>
        <w:t xml:space="preserve"> </w:t>
      </w:r>
      <w:r w:rsidR="00355B7E" w:rsidRPr="00276B00">
        <w:rPr>
          <w:color w:val="000000"/>
          <w:sz w:val="28"/>
          <w:szCs w:val="28"/>
          <w:lang w:val="tt-RU" w:eastAsia="ru-RU" w:bidi="ru-RU"/>
        </w:rPr>
        <w:t xml:space="preserve"> комиссиясе</w:t>
      </w:r>
      <w:r w:rsidR="000208E0" w:rsidRPr="00276B00">
        <w:rPr>
          <w:color w:val="000000"/>
          <w:sz w:val="28"/>
          <w:szCs w:val="28"/>
          <w:lang w:val="tt-RU" w:eastAsia="ru-RU" w:bidi="ru-RU"/>
        </w:rPr>
        <w:t xml:space="preserve"> </w:t>
      </w:r>
      <w:r w:rsidR="00355B7E" w:rsidRPr="00276B00">
        <w:rPr>
          <w:color w:val="000000"/>
          <w:sz w:val="28"/>
          <w:szCs w:val="28"/>
          <w:lang w:val="tt-RU" w:eastAsia="ru-RU" w:bidi="ru-RU"/>
        </w:rPr>
        <w:t xml:space="preserve"> эшчәнлеге </w:t>
      </w:r>
      <w:r w:rsidR="000208E0" w:rsidRPr="00276B00">
        <w:rPr>
          <w:color w:val="000000"/>
          <w:sz w:val="28"/>
          <w:szCs w:val="28"/>
          <w:lang w:val="tt-RU" w:eastAsia="ru-RU" w:bidi="ru-RU"/>
        </w:rPr>
        <w:t xml:space="preserve"> </w:t>
      </w:r>
      <w:r w:rsidR="00355B7E" w:rsidRPr="00276B00">
        <w:rPr>
          <w:color w:val="000000"/>
          <w:sz w:val="28"/>
          <w:szCs w:val="28"/>
          <w:lang w:val="tt-RU" w:eastAsia="ru-RU" w:bidi="ru-RU"/>
        </w:rPr>
        <w:t>тәртибен</w:t>
      </w:r>
      <w:r w:rsidR="000208E0" w:rsidRPr="00276B00">
        <w:rPr>
          <w:color w:val="000000"/>
          <w:sz w:val="28"/>
          <w:szCs w:val="28"/>
          <w:lang w:val="tt-RU" w:eastAsia="ru-RU" w:bidi="ru-RU"/>
        </w:rPr>
        <w:t xml:space="preserve"> </w:t>
      </w:r>
      <w:r w:rsidR="00355B7E" w:rsidRPr="00276B00">
        <w:rPr>
          <w:color w:val="000000"/>
          <w:sz w:val="28"/>
          <w:szCs w:val="28"/>
          <w:lang w:val="tt-RU" w:eastAsia="ru-RU" w:bidi="ru-RU"/>
        </w:rPr>
        <w:t xml:space="preserve"> (1</w:t>
      </w:r>
      <w:r w:rsidR="000208E0" w:rsidRPr="00276B00">
        <w:rPr>
          <w:color w:val="000000"/>
          <w:sz w:val="28"/>
          <w:szCs w:val="28"/>
          <w:lang w:val="tt-RU" w:eastAsia="ru-RU" w:bidi="ru-RU"/>
        </w:rPr>
        <w:t>-</w:t>
      </w:r>
      <w:r w:rsidR="00355B7E" w:rsidRPr="00276B00">
        <w:rPr>
          <w:color w:val="000000"/>
          <w:sz w:val="28"/>
          <w:szCs w:val="28"/>
          <w:lang w:val="tt-RU" w:eastAsia="ru-RU" w:bidi="ru-RU"/>
        </w:rPr>
        <w:t>нче</w:t>
      </w:r>
      <w:r w:rsidR="000208E0" w:rsidRPr="00276B00">
        <w:rPr>
          <w:color w:val="000000"/>
          <w:sz w:val="28"/>
          <w:szCs w:val="28"/>
          <w:lang w:val="tt-RU" w:eastAsia="ru-RU" w:bidi="ru-RU"/>
        </w:rPr>
        <w:t xml:space="preserve"> </w:t>
      </w:r>
      <w:r w:rsidR="00355B7E" w:rsidRPr="00276B00">
        <w:rPr>
          <w:color w:val="000000"/>
          <w:sz w:val="28"/>
          <w:szCs w:val="28"/>
          <w:lang w:val="tt-RU" w:eastAsia="ru-RU" w:bidi="ru-RU"/>
        </w:rPr>
        <w:t xml:space="preserve"> кушымта) </w:t>
      </w:r>
      <w:r w:rsidR="000208E0" w:rsidRPr="00276B00">
        <w:rPr>
          <w:color w:val="000000"/>
          <w:sz w:val="28"/>
          <w:szCs w:val="28"/>
          <w:lang w:val="tt-RU" w:eastAsia="ru-RU" w:bidi="ru-RU"/>
        </w:rPr>
        <w:t xml:space="preserve">                 </w:t>
      </w:r>
      <w:r w:rsidR="00355B7E" w:rsidRPr="00276B00">
        <w:rPr>
          <w:color w:val="000000"/>
          <w:sz w:val="28"/>
          <w:szCs w:val="28"/>
          <w:lang w:val="tt-RU" w:eastAsia="ru-RU" w:bidi="ru-RU"/>
        </w:rPr>
        <w:t>расларга.</w:t>
      </w:r>
    </w:p>
    <w:p w:rsidR="00D87BEB" w:rsidRPr="00D87BEB" w:rsidRDefault="00D87BEB" w:rsidP="00D87BEB">
      <w:pPr>
        <w:pStyle w:val="3"/>
        <w:shd w:val="clear" w:color="auto" w:fill="auto"/>
        <w:tabs>
          <w:tab w:val="left" w:pos="1134"/>
        </w:tabs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 xml:space="preserve">3. </w:t>
      </w:r>
      <w:proofErr w:type="spellStart"/>
      <w:r w:rsidR="00355B7E" w:rsidRPr="00355B7E">
        <w:rPr>
          <w:color w:val="000000"/>
          <w:sz w:val="28"/>
          <w:szCs w:val="28"/>
          <w:lang w:eastAsia="ru-RU" w:bidi="ru-RU"/>
        </w:rPr>
        <w:t>Килештерү</w:t>
      </w:r>
      <w:proofErr w:type="spellEnd"/>
      <w:r w:rsidR="00355B7E" w:rsidRPr="00355B7E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355B7E" w:rsidRPr="00355B7E">
        <w:rPr>
          <w:color w:val="000000"/>
          <w:sz w:val="28"/>
          <w:szCs w:val="28"/>
          <w:lang w:eastAsia="ru-RU" w:bidi="ru-RU"/>
        </w:rPr>
        <w:t>комиссиясе</w:t>
      </w:r>
      <w:proofErr w:type="spellEnd"/>
      <w:r w:rsidR="00355B7E" w:rsidRPr="00355B7E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355B7E" w:rsidRPr="00355B7E">
        <w:rPr>
          <w:color w:val="000000"/>
          <w:sz w:val="28"/>
          <w:szCs w:val="28"/>
          <w:lang w:eastAsia="ru-RU" w:bidi="ru-RU"/>
        </w:rPr>
        <w:t>составын</w:t>
      </w:r>
      <w:proofErr w:type="spellEnd"/>
      <w:r w:rsidR="00355B7E" w:rsidRPr="00355B7E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355B7E" w:rsidRPr="00355B7E">
        <w:rPr>
          <w:color w:val="000000"/>
          <w:sz w:val="28"/>
          <w:szCs w:val="28"/>
          <w:lang w:eastAsia="ru-RU" w:bidi="ru-RU"/>
        </w:rPr>
        <w:t>расларга</w:t>
      </w:r>
      <w:proofErr w:type="spellEnd"/>
      <w:r w:rsidR="00355B7E" w:rsidRPr="00355B7E">
        <w:rPr>
          <w:color w:val="000000"/>
          <w:sz w:val="28"/>
          <w:szCs w:val="28"/>
          <w:lang w:eastAsia="ru-RU" w:bidi="ru-RU"/>
        </w:rPr>
        <w:t xml:space="preserve"> (2</w:t>
      </w:r>
      <w:r w:rsidR="000208E0">
        <w:rPr>
          <w:color w:val="000000"/>
          <w:sz w:val="28"/>
          <w:szCs w:val="28"/>
          <w:lang w:val="tt-RU" w:eastAsia="ru-RU" w:bidi="ru-RU"/>
        </w:rPr>
        <w:t>-</w:t>
      </w:r>
      <w:proofErr w:type="spellStart"/>
      <w:r w:rsidR="00355B7E" w:rsidRPr="00355B7E">
        <w:rPr>
          <w:color w:val="000000"/>
          <w:sz w:val="28"/>
          <w:szCs w:val="28"/>
          <w:lang w:eastAsia="ru-RU" w:bidi="ru-RU"/>
        </w:rPr>
        <w:t>нче</w:t>
      </w:r>
      <w:proofErr w:type="spellEnd"/>
      <w:r w:rsidR="00355B7E" w:rsidRPr="00355B7E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355B7E" w:rsidRPr="00355B7E">
        <w:rPr>
          <w:color w:val="000000"/>
          <w:sz w:val="28"/>
          <w:szCs w:val="28"/>
          <w:lang w:eastAsia="ru-RU" w:bidi="ru-RU"/>
        </w:rPr>
        <w:t>кушымта</w:t>
      </w:r>
      <w:proofErr w:type="spellEnd"/>
      <w:r w:rsidR="00355B7E" w:rsidRPr="00355B7E">
        <w:rPr>
          <w:color w:val="000000"/>
          <w:sz w:val="28"/>
          <w:szCs w:val="28"/>
          <w:lang w:eastAsia="ru-RU" w:bidi="ru-RU"/>
        </w:rPr>
        <w:t>).</w:t>
      </w:r>
    </w:p>
    <w:p w:rsidR="00D87BEB" w:rsidRPr="00D87BEB" w:rsidRDefault="00D87BEB" w:rsidP="00D87BEB">
      <w:pPr>
        <w:pStyle w:val="3"/>
        <w:shd w:val="clear" w:color="auto" w:fill="auto"/>
        <w:tabs>
          <w:tab w:val="left" w:pos="1134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 w:rsidR="00355B7E" w:rsidRPr="00355B7E">
        <w:rPr>
          <w:color w:val="000000"/>
          <w:sz w:val="28"/>
          <w:szCs w:val="28"/>
          <w:lang w:bidi="en-US"/>
        </w:rPr>
        <w:t>Әлеге</w:t>
      </w:r>
      <w:proofErr w:type="spellEnd"/>
      <w:r w:rsidR="00355B7E" w:rsidRPr="00355B7E">
        <w:rPr>
          <w:color w:val="000000"/>
          <w:sz w:val="28"/>
          <w:szCs w:val="28"/>
          <w:lang w:bidi="en-US"/>
        </w:rPr>
        <w:t xml:space="preserve"> </w:t>
      </w:r>
      <w:proofErr w:type="spellStart"/>
      <w:r w:rsidR="00355B7E" w:rsidRPr="00355B7E">
        <w:rPr>
          <w:color w:val="000000"/>
          <w:sz w:val="28"/>
          <w:szCs w:val="28"/>
          <w:lang w:bidi="en-US"/>
        </w:rPr>
        <w:t>карарны</w:t>
      </w:r>
      <w:proofErr w:type="spellEnd"/>
      <w:r w:rsidR="00355B7E" w:rsidRPr="00355B7E">
        <w:rPr>
          <w:color w:val="000000"/>
          <w:sz w:val="28"/>
          <w:szCs w:val="28"/>
          <w:lang w:bidi="en-US"/>
        </w:rPr>
        <w:t xml:space="preserve"> Татарстан </w:t>
      </w:r>
      <w:proofErr w:type="spellStart"/>
      <w:r w:rsidR="00355B7E" w:rsidRPr="00355B7E">
        <w:rPr>
          <w:color w:val="000000"/>
          <w:sz w:val="28"/>
          <w:szCs w:val="28"/>
          <w:lang w:bidi="en-US"/>
        </w:rPr>
        <w:t>Республикасы</w:t>
      </w:r>
      <w:proofErr w:type="spellEnd"/>
      <w:r w:rsidR="00355B7E" w:rsidRPr="00355B7E">
        <w:rPr>
          <w:color w:val="000000"/>
          <w:sz w:val="28"/>
          <w:szCs w:val="28"/>
          <w:lang w:bidi="en-US"/>
        </w:rPr>
        <w:t xml:space="preserve"> </w:t>
      </w:r>
      <w:proofErr w:type="spellStart"/>
      <w:r w:rsidR="00355B7E" w:rsidRPr="00355B7E">
        <w:rPr>
          <w:color w:val="000000"/>
          <w:sz w:val="28"/>
          <w:szCs w:val="28"/>
          <w:lang w:bidi="en-US"/>
        </w:rPr>
        <w:t>Түбән</w:t>
      </w:r>
      <w:proofErr w:type="spellEnd"/>
      <w:r w:rsidR="00355B7E" w:rsidRPr="00355B7E">
        <w:rPr>
          <w:color w:val="000000"/>
          <w:sz w:val="28"/>
          <w:szCs w:val="28"/>
          <w:lang w:bidi="en-US"/>
        </w:rPr>
        <w:t xml:space="preserve"> Кама </w:t>
      </w:r>
      <w:proofErr w:type="spellStart"/>
      <w:r w:rsidR="00355B7E" w:rsidRPr="00355B7E">
        <w:rPr>
          <w:color w:val="000000"/>
          <w:sz w:val="28"/>
          <w:szCs w:val="28"/>
          <w:lang w:bidi="en-US"/>
        </w:rPr>
        <w:t>муниципаль</w:t>
      </w:r>
      <w:proofErr w:type="spellEnd"/>
      <w:r w:rsidR="00355B7E" w:rsidRPr="00355B7E">
        <w:rPr>
          <w:color w:val="000000"/>
          <w:sz w:val="28"/>
          <w:szCs w:val="28"/>
          <w:lang w:bidi="en-US"/>
        </w:rPr>
        <w:t xml:space="preserve"> </w:t>
      </w:r>
      <w:proofErr w:type="spellStart"/>
      <w:r w:rsidR="00355B7E" w:rsidRPr="00355B7E">
        <w:rPr>
          <w:color w:val="000000"/>
          <w:sz w:val="28"/>
          <w:szCs w:val="28"/>
          <w:lang w:bidi="en-US"/>
        </w:rPr>
        <w:t>районының</w:t>
      </w:r>
      <w:proofErr w:type="spellEnd"/>
      <w:r w:rsidR="00355B7E" w:rsidRPr="00355B7E">
        <w:rPr>
          <w:color w:val="000000"/>
          <w:sz w:val="28"/>
          <w:szCs w:val="28"/>
          <w:lang w:bidi="en-US"/>
        </w:rPr>
        <w:t xml:space="preserve"> </w:t>
      </w:r>
      <w:proofErr w:type="spellStart"/>
      <w:r w:rsidR="00355B7E" w:rsidRPr="00355B7E">
        <w:rPr>
          <w:color w:val="000000"/>
          <w:sz w:val="28"/>
          <w:szCs w:val="28"/>
          <w:lang w:bidi="en-US"/>
        </w:rPr>
        <w:t>рәсми</w:t>
      </w:r>
      <w:proofErr w:type="spellEnd"/>
      <w:r w:rsidR="00355B7E" w:rsidRPr="00355B7E">
        <w:rPr>
          <w:color w:val="000000"/>
          <w:sz w:val="28"/>
          <w:szCs w:val="28"/>
          <w:lang w:bidi="en-US"/>
        </w:rPr>
        <w:t xml:space="preserve"> </w:t>
      </w:r>
      <w:proofErr w:type="spellStart"/>
      <w:r w:rsidR="00355B7E" w:rsidRPr="00355B7E">
        <w:rPr>
          <w:color w:val="000000"/>
          <w:sz w:val="28"/>
          <w:szCs w:val="28"/>
          <w:lang w:bidi="en-US"/>
        </w:rPr>
        <w:t>сайтында</w:t>
      </w:r>
      <w:proofErr w:type="spellEnd"/>
      <w:r w:rsidR="00355B7E" w:rsidRPr="00355B7E">
        <w:rPr>
          <w:color w:val="000000"/>
          <w:sz w:val="28"/>
          <w:szCs w:val="28"/>
          <w:lang w:bidi="en-US"/>
        </w:rPr>
        <w:t xml:space="preserve"> </w:t>
      </w:r>
      <w:proofErr w:type="spellStart"/>
      <w:r w:rsidR="00355B7E" w:rsidRPr="00355B7E">
        <w:rPr>
          <w:color w:val="000000"/>
          <w:sz w:val="28"/>
          <w:szCs w:val="28"/>
          <w:lang w:bidi="en-US"/>
        </w:rPr>
        <w:t>урнаштырырга</w:t>
      </w:r>
      <w:proofErr w:type="spellEnd"/>
      <w:r w:rsidR="00355B7E" w:rsidRPr="00355B7E">
        <w:rPr>
          <w:color w:val="000000"/>
          <w:sz w:val="28"/>
          <w:szCs w:val="28"/>
          <w:lang w:bidi="en-US"/>
        </w:rPr>
        <w:t xml:space="preserve"> </w:t>
      </w:r>
      <w:proofErr w:type="spellStart"/>
      <w:r w:rsidR="00355B7E" w:rsidRPr="00355B7E">
        <w:rPr>
          <w:color w:val="000000"/>
          <w:sz w:val="28"/>
          <w:szCs w:val="28"/>
          <w:lang w:bidi="en-US"/>
        </w:rPr>
        <w:t>һәм</w:t>
      </w:r>
      <w:proofErr w:type="spellEnd"/>
      <w:r w:rsidR="00355B7E" w:rsidRPr="00355B7E">
        <w:rPr>
          <w:color w:val="000000"/>
          <w:sz w:val="28"/>
          <w:szCs w:val="28"/>
          <w:lang w:bidi="en-US"/>
        </w:rPr>
        <w:t xml:space="preserve"> </w:t>
      </w:r>
      <w:proofErr w:type="spellStart"/>
      <w:r w:rsidR="00355B7E">
        <w:rPr>
          <w:color w:val="000000"/>
          <w:sz w:val="28"/>
          <w:szCs w:val="28"/>
          <w:lang w:bidi="en-US"/>
        </w:rPr>
        <w:t>массакүләм</w:t>
      </w:r>
      <w:proofErr w:type="spellEnd"/>
      <w:r w:rsidR="00355B7E">
        <w:rPr>
          <w:color w:val="000000"/>
          <w:sz w:val="28"/>
          <w:szCs w:val="28"/>
          <w:lang w:bidi="en-US"/>
        </w:rPr>
        <w:t xml:space="preserve"> </w:t>
      </w:r>
      <w:proofErr w:type="spellStart"/>
      <w:r w:rsidR="00355B7E">
        <w:rPr>
          <w:color w:val="000000"/>
          <w:sz w:val="28"/>
          <w:szCs w:val="28"/>
          <w:lang w:bidi="en-US"/>
        </w:rPr>
        <w:t>мәгълүмат</w:t>
      </w:r>
      <w:proofErr w:type="spellEnd"/>
      <w:r w:rsidR="00355B7E">
        <w:rPr>
          <w:color w:val="000000"/>
          <w:sz w:val="28"/>
          <w:szCs w:val="28"/>
          <w:lang w:bidi="en-US"/>
        </w:rPr>
        <w:t xml:space="preserve"> </w:t>
      </w:r>
      <w:proofErr w:type="spellStart"/>
      <w:r w:rsidR="00355B7E">
        <w:rPr>
          <w:color w:val="000000"/>
          <w:sz w:val="28"/>
          <w:szCs w:val="28"/>
          <w:lang w:bidi="en-US"/>
        </w:rPr>
        <w:t>чаралары</w:t>
      </w:r>
      <w:proofErr w:type="spellEnd"/>
      <w:r w:rsidR="00355B7E">
        <w:rPr>
          <w:color w:val="000000"/>
          <w:sz w:val="28"/>
          <w:szCs w:val="28"/>
          <w:lang w:bidi="en-US"/>
        </w:rPr>
        <w:t xml:space="preserve"> </w:t>
      </w:r>
      <w:proofErr w:type="spellStart"/>
      <w:r w:rsidR="00355B7E">
        <w:rPr>
          <w:color w:val="000000"/>
          <w:sz w:val="28"/>
          <w:szCs w:val="28"/>
          <w:lang w:bidi="en-US"/>
        </w:rPr>
        <w:t>матбугатында</w:t>
      </w:r>
      <w:proofErr w:type="spellEnd"/>
      <w:r w:rsidR="00355B7E" w:rsidRPr="00355B7E">
        <w:rPr>
          <w:color w:val="000000"/>
          <w:sz w:val="28"/>
          <w:szCs w:val="28"/>
          <w:lang w:bidi="en-US"/>
        </w:rPr>
        <w:t xml:space="preserve"> </w:t>
      </w:r>
      <w:proofErr w:type="spellStart"/>
      <w:r w:rsidR="00355B7E" w:rsidRPr="00355B7E">
        <w:rPr>
          <w:color w:val="000000"/>
          <w:sz w:val="28"/>
          <w:szCs w:val="28"/>
          <w:lang w:bidi="en-US"/>
        </w:rPr>
        <w:t>бастырып</w:t>
      </w:r>
      <w:proofErr w:type="spellEnd"/>
      <w:r w:rsidR="00355B7E" w:rsidRPr="00355B7E">
        <w:rPr>
          <w:color w:val="000000"/>
          <w:sz w:val="28"/>
          <w:szCs w:val="28"/>
          <w:lang w:bidi="en-US"/>
        </w:rPr>
        <w:t xml:space="preserve"> </w:t>
      </w:r>
      <w:proofErr w:type="spellStart"/>
      <w:r w:rsidR="00355B7E" w:rsidRPr="00355B7E">
        <w:rPr>
          <w:color w:val="000000"/>
          <w:sz w:val="28"/>
          <w:szCs w:val="28"/>
          <w:lang w:bidi="en-US"/>
        </w:rPr>
        <w:t>чыгарырга</w:t>
      </w:r>
      <w:proofErr w:type="spellEnd"/>
      <w:r w:rsidR="00355B7E" w:rsidRPr="00355B7E">
        <w:rPr>
          <w:color w:val="000000"/>
          <w:sz w:val="28"/>
          <w:szCs w:val="28"/>
          <w:lang w:bidi="en-US"/>
        </w:rPr>
        <w:t>.</w:t>
      </w:r>
    </w:p>
    <w:p w:rsidR="00D87BEB" w:rsidRPr="00D87BEB" w:rsidRDefault="00D87BEB" w:rsidP="00D87BEB">
      <w:pPr>
        <w:pStyle w:val="3"/>
        <w:shd w:val="clear" w:color="auto" w:fill="auto"/>
        <w:tabs>
          <w:tab w:val="left" w:pos="1134"/>
        </w:tabs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 xml:space="preserve">5. </w:t>
      </w:r>
      <w:proofErr w:type="spellStart"/>
      <w:r w:rsidR="00355B7E" w:rsidRPr="00355B7E">
        <w:rPr>
          <w:sz w:val="28"/>
          <w:szCs w:val="28"/>
        </w:rPr>
        <w:t>Әлеге</w:t>
      </w:r>
      <w:proofErr w:type="spellEnd"/>
      <w:r w:rsidR="00355B7E" w:rsidRPr="00355B7E">
        <w:rPr>
          <w:sz w:val="28"/>
          <w:szCs w:val="28"/>
        </w:rPr>
        <w:t xml:space="preserve"> </w:t>
      </w:r>
      <w:proofErr w:type="spellStart"/>
      <w:r w:rsidR="00355B7E" w:rsidRPr="00355B7E">
        <w:rPr>
          <w:sz w:val="28"/>
          <w:szCs w:val="28"/>
        </w:rPr>
        <w:t>карарның</w:t>
      </w:r>
      <w:proofErr w:type="spellEnd"/>
      <w:r w:rsidR="00355B7E" w:rsidRPr="00355B7E">
        <w:rPr>
          <w:sz w:val="28"/>
          <w:szCs w:val="28"/>
        </w:rPr>
        <w:t xml:space="preserve"> </w:t>
      </w:r>
      <w:proofErr w:type="spellStart"/>
      <w:r w:rsidR="00355B7E" w:rsidRPr="00355B7E">
        <w:rPr>
          <w:sz w:val="28"/>
          <w:szCs w:val="28"/>
        </w:rPr>
        <w:t>үтәлешен</w:t>
      </w:r>
      <w:proofErr w:type="spellEnd"/>
      <w:r w:rsidR="00355B7E" w:rsidRPr="00355B7E">
        <w:rPr>
          <w:sz w:val="28"/>
          <w:szCs w:val="28"/>
        </w:rPr>
        <w:t xml:space="preserve"> </w:t>
      </w:r>
      <w:proofErr w:type="spellStart"/>
      <w:r w:rsidR="00355B7E" w:rsidRPr="00355B7E">
        <w:rPr>
          <w:sz w:val="28"/>
          <w:szCs w:val="28"/>
        </w:rPr>
        <w:t>тикшереп</w:t>
      </w:r>
      <w:proofErr w:type="spellEnd"/>
      <w:r w:rsidR="00355B7E" w:rsidRPr="00355B7E">
        <w:rPr>
          <w:sz w:val="28"/>
          <w:szCs w:val="28"/>
        </w:rPr>
        <w:t xml:space="preserve"> </w:t>
      </w:r>
      <w:proofErr w:type="spellStart"/>
      <w:r w:rsidR="00355B7E" w:rsidRPr="00355B7E">
        <w:rPr>
          <w:sz w:val="28"/>
          <w:szCs w:val="28"/>
        </w:rPr>
        <w:t>торуны</w:t>
      </w:r>
      <w:proofErr w:type="spellEnd"/>
      <w:r w:rsidR="00355B7E" w:rsidRPr="00355B7E">
        <w:rPr>
          <w:sz w:val="28"/>
          <w:szCs w:val="28"/>
        </w:rPr>
        <w:t xml:space="preserve"> район </w:t>
      </w:r>
      <w:proofErr w:type="spellStart"/>
      <w:r w:rsidR="00355B7E" w:rsidRPr="00355B7E">
        <w:rPr>
          <w:sz w:val="28"/>
          <w:szCs w:val="28"/>
        </w:rPr>
        <w:t>башкарма</w:t>
      </w:r>
      <w:proofErr w:type="spellEnd"/>
      <w:r w:rsidR="00355B7E" w:rsidRPr="00355B7E">
        <w:rPr>
          <w:sz w:val="28"/>
          <w:szCs w:val="28"/>
        </w:rPr>
        <w:t xml:space="preserve"> </w:t>
      </w:r>
      <w:r w:rsidR="00276B00">
        <w:rPr>
          <w:sz w:val="28"/>
          <w:szCs w:val="28"/>
        </w:rPr>
        <w:t xml:space="preserve"> </w:t>
      </w:r>
      <w:bookmarkStart w:id="0" w:name="_GoBack"/>
      <w:bookmarkEnd w:id="0"/>
      <w:r w:rsidR="00355B7E" w:rsidRPr="00355B7E">
        <w:rPr>
          <w:sz w:val="28"/>
          <w:szCs w:val="28"/>
        </w:rPr>
        <w:t xml:space="preserve">комитеты </w:t>
      </w:r>
      <w:proofErr w:type="spellStart"/>
      <w:r w:rsidR="00355B7E" w:rsidRPr="00355B7E">
        <w:rPr>
          <w:sz w:val="28"/>
          <w:szCs w:val="28"/>
        </w:rPr>
        <w:t>җитәкчесене</w:t>
      </w:r>
      <w:r w:rsidR="00355B7E">
        <w:rPr>
          <w:sz w:val="28"/>
          <w:szCs w:val="28"/>
        </w:rPr>
        <w:t>ң</w:t>
      </w:r>
      <w:proofErr w:type="spellEnd"/>
      <w:r w:rsidR="00355B7E">
        <w:rPr>
          <w:sz w:val="28"/>
          <w:szCs w:val="28"/>
        </w:rPr>
        <w:t xml:space="preserve"> </w:t>
      </w:r>
      <w:proofErr w:type="spellStart"/>
      <w:r w:rsidR="00355B7E">
        <w:rPr>
          <w:sz w:val="28"/>
          <w:szCs w:val="28"/>
        </w:rPr>
        <w:t>төзелеш</w:t>
      </w:r>
      <w:proofErr w:type="spellEnd"/>
      <w:r w:rsidR="00355B7E">
        <w:rPr>
          <w:sz w:val="28"/>
          <w:szCs w:val="28"/>
        </w:rPr>
        <w:t xml:space="preserve"> </w:t>
      </w:r>
      <w:proofErr w:type="spellStart"/>
      <w:r w:rsidR="00355B7E">
        <w:rPr>
          <w:sz w:val="28"/>
          <w:szCs w:val="28"/>
        </w:rPr>
        <w:t>буенча</w:t>
      </w:r>
      <w:proofErr w:type="spellEnd"/>
      <w:r w:rsidR="00355B7E">
        <w:rPr>
          <w:sz w:val="28"/>
          <w:szCs w:val="28"/>
        </w:rPr>
        <w:t xml:space="preserve"> </w:t>
      </w:r>
      <w:proofErr w:type="spellStart"/>
      <w:r w:rsidR="00355B7E">
        <w:rPr>
          <w:sz w:val="28"/>
          <w:szCs w:val="28"/>
        </w:rPr>
        <w:t>урынбасары</w:t>
      </w:r>
      <w:proofErr w:type="spellEnd"/>
      <w:r w:rsidR="00355B7E">
        <w:rPr>
          <w:sz w:val="28"/>
          <w:szCs w:val="28"/>
        </w:rPr>
        <w:t xml:space="preserve"> </w:t>
      </w:r>
      <w:proofErr w:type="spellStart"/>
      <w:r w:rsidR="00355B7E">
        <w:rPr>
          <w:sz w:val="28"/>
          <w:szCs w:val="28"/>
        </w:rPr>
        <w:t>Р.Ә.</w:t>
      </w:r>
      <w:r w:rsidR="00355B7E" w:rsidRPr="00355B7E">
        <w:rPr>
          <w:sz w:val="28"/>
          <w:szCs w:val="28"/>
        </w:rPr>
        <w:t>Хаҗиев</w:t>
      </w:r>
      <w:proofErr w:type="spellEnd"/>
      <w:r w:rsidR="00355B7E">
        <w:rPr>
          <w:sz w:val="28"/>
          <w:szCs w:val="28"/>
          <w:lang w:val="tt-RU"/>
        </w:rPr>
        <w:t>кә</w:t>
      </w:r>
      <w:r w:rsidR="00355B7E" w:rsidRPr="00355B7E">
        <w:rPr>
          <w:sz w:val="28"/>
          <w:szCs w:val="28"/>
        </w:rPr>
        <w:t xml:space="preserve"> </w:t>
      </w:r>
      <w:proofErr w:type="spellStart"/>
      <w:r w:rsidR="00355B7E" w:rsidRPr="00355B7E">
        <w:rPr>
          <w:sz w:val="28"/>
          <w:szCs w:val="28"/>
        </w:rPr>
        <w:t>йөкләргә</w:t>
      </w:r>
      <w:proofErr w:type="spellEnd"/>
      <w:r w:rsidR="00355B7E" w:rsidRPr="00355B7E">
        <w:rPr>
          <w:sz w:val="28"/>
          <w:szCs w:val="28"/>
        </w:rPr>
        <w:t>.</w:t>
      </w:r>
    </w:p>
    <w:p w:rsidR="00D87BEB" w:rsidRPr="00D87BEB" w:rsidRDefault="00D87BEB" w:rsidP="00D87B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BEB" w:rsidRPr="00D87BEB" w:rsidRDefault="00D87BEB" w:rsidP="00D87B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BEB" w:rsidRDefault="00355B7E" w:rsidP="00D87BEB">
      <w:pPr>
        <w:pStyle w:val="50"/>
        <w:shd w:val="clear" w:color="auto" w:fill="auto"/>
        <w:tabs>
          <w:tab w:val="left" w:pos="7938"/>
        </w:tabs>
        <w:spacing w:before="0" w:after="0" w:line="240" w:lineRule="auto"/>
        <w:sectPr w:rsidR="00D87BEB" w:rsidSect="00C67701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proofErr w:type="spellStart"/>
      <w:r>
        <w:t>Җ</w:t>
      </w:r>
      <w:proofErr w:type="gramStart"/>
      <w:r>
        <w:t>ит</w:t>
      </w:r>
      <w:proofErr w:type="gramEnd"/>
      <w:r>
        <w:t>әкче</w:t>
      </w:r>
      <w:proofErr w:type="spellEnd"/>
      <w:r w:rsidR="00D87BEB" w:rsidRPr="00D87BEB">
        <w:t xml:space="preserve">                                                                 </w:t>
      </w:r>
      <w:r w:rsidR="00C67701">
        <w:t xml:space="preserve">                   </w:t>
      </w:r>
      <w:r w:rsidR="000208E0">
        <w:t xml:space="preserve">  </w:t>
      </w:r>
      <w:r>
        <w:t xml:space="preserve">     А.Г. </w:t>
      </w:r>
      <w:proofErr w:type="spellStart"/>
      <w:r>
        <w:t>Сәйфе</w:t>
      </w:r>
      <w:r w:rsidR="00D87BEB" w:rsidRPr="00D87BEB">
        <w:t>тдинов</w:t>
      </w:r>
      <w:proofErr w:type="spellEnd"/>
    </w:p>
    <w:p w:rsidR="00A213B1" w:rsidRPr="00A213B1" w:rsidRDefault="00A213B1" w:rsidP="000208E0">
      <w:pPr>
        <w:pStyle w:val="3"/>
        <w:tabs>
          <w:tab w:val="left" w:pos="6785"/>
        </w:tabs>
        <w:spacing w:after="0" w:line="240" w:lineRule="auto"/>
        <w:ind w:left="4678" w:right="-1"/>
        <w:rPr>
          <w:color w:val="000000"/>
          <w:sz w:val="28"/>
          <w:szCs w:val="28"/>
          <w:lang w:eastAsia="ru-RU" w:bidi="ru-RU"/>
        </w:rPr>
      </w:pPr>
      <w:r w:rsidRPr="00A213B1">
        <w:rPr>
          <w:color w:val="000000"/>
          <w:sz w:val="28"/>
          <w:szCs w:val="28"/>
          <w:lang w:eastAsia="ru-RU" w:bidi="ru-RU"/>
        </w:rPr>
        <w:lastRenderedPageBreak/>
        <w:t xml:space="preserve">Татарстан </w:t>
      </w:r>
      <w:proofErr w:type="spellStart"/>
      <w:r w:rsidRPr="00A213B1">
        <w:rPr>
          <w:color w:val="000000"/>
          <w:sz w:val="28"/>
          <w:szCs w:val="28"/>
          <w:lang w:eastAsia="ru-RU" w:bidi="ru-RU"/>
        </w:rPr>
        <w:t>Республикасы</w:t>
      </w:r>
      <w:proofErr w:type="spellEnd"/>
    </w:p>
    <w:p w:rsidR="00A213B1" w:rsidRPr="00A213B1" w:rsidRDefault="00A213B1" w:rsidP="000208E0">
      <w:pPr>
        <w:pStyle w:val="3"/>
        <w:tabs>
          <w:tab w:val="left" w:pos="6785"/>
        </w:tabs>
        <w:spacing w:after="0" w:line="240" w:lineRule="auto"/>
        <w:ind w:left="4678" w:right="-1"/>
        <w:rPr>
          <w:color w:val="000000"/>
          <w:sz w:val="28"/>
          <w:szCs w:val="28"/>
          <w:lang w:eastAsia="ru-RU" w:bidi="ru-RU"/>
        </w:rPr>
      </w:pPr>
      <w:proofErr w:type="spellStart"/>
      <w:r w:rsidRPr="00A213B1">
        <w:rPr>
          <w:color w:val="000000"/>
          <w:sz w:val="28"/>
          <w:szCs w:val="28"/>
          <w:lang w:eastAsia="ru-RU" w:bidi="ru-RU"/>
        </w:rPr>
        <w:t>Түбән</w:t>
      </w:r>
      <w:proofErr w:type="spellEnd"/>
      <w:r w:rsidRPr="00A213B1">
        <w:rPr>
          <w:color w:val="000000"/>
          <w:sz w:val="28"/>
          <w:szCs w:val="28"/>
          <w:lang w:eastAsia="ru-RU" w:bidi="ru-RU"/>
        </w:rPr>
        <w:t xml:space="preserve"> Кама </w:t>
      </w:r>
      <w:proofErr w:type="spellStart"/>
      <w:r w:rsidRPr="00A213B1">
        <w:rPr>
          <w:color w:val="000000"/>
          <w:sz w:val="28"/>
          <w:szCs w:val="28"/>
          <w:lang w:eastAsia="ru-RU" w:bidi="ru-RU"/>
        </w:rPr>
        <w:t>муниципаль</w:t>
      </w:r>
      <w:proofErr w:type="spellEnd"/>
      <w:r w:rsidRPr="00A213B1">
        <w:rPr>
          <w:color w:val="000000"/>
          <w:sz w:val="28"/>
          <w:szCs w:val="28"/>
          <w:lang w:eastAsia="ru-RU" w:bidi="ru-RU"/>
        </w:rPr>
        <w:t xml:space="preserve"> районы</w:t>
      </w:r>
    </w:p>
    <w:p w:rsidR="00A213B1" w:rsidRPr="00A213B1" w:rsidRDefault="00A213B1" w:rsidP="000208E0">
      <w:pPr>
        <w:pStyle w:val="3"/>
        <w:tabs>
          <w:tab w:val="left" w:pos="6785"/>
        </w:tabs>
        <w:spacing w:after="0" w:line="240" w:lineRule="auto"/>
        <w:ind w:left="4678" w:right="-1"/>
        <w:rPr>
          <w:color w:val="000000"/>
          <w:sz w:val="28"/>
          <w:szCs w:val="28"/>
          <w:lang w:eastAsia="ru-RU" w:bidi="ru-RU"/>
        </w:rPr>
      </w:pPr>
      <w:proofErr w:type="spellStart"/>
      <w:r w:rsidRPr="00A213B1">
        <w:rPr>
          <w:color w:val="000000"/>
          <w:sz w:val="28"/>
          <w:szCs w:val="28"/>
          <w:lang w:eastAsia="ru-RU" w:bidi="ru-RU"/>
        </w:rPr>
        <w:t>Башкарма</w:t>
      </w:r>
      <w:proofErr w:type="spellEnd"/>
      <w:r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A213B1">
        <w:rPr>
          <w:color w:val="000000"/>
          <w:sz w:val="28"/>
          <w:szCs w:val="28"/>
          <w:lang w:eastAsia="ru-RU" w:bidi="ru-RU"/>
        </w:rPr>
        <w:t>комитетының</w:t>
      </w:r>
      <w:proofErr w:type="spellEnd"/>
    </w:p>
    <w:p w:rsidR="00A213B1" w:rsidRPr="00A213B1" w:rsidRDefault="00A213B1" w:rsidP="000208E0">
      <w:pPr>
        <w:pStyle w:val="3"/>
        <w:tabs>
          <w:tab w:val="left" w:pos="6785"/>
        </w:tabs>
        <w:spacing w:after="0" w:line="240" w:lineRule="auto"/>
        <w:ind w:left="4678" w:right="-1"/>
        <w:rPr>
          <w:color w:val="000000"/>
          <w:sz w:val="28"/>
          <w:szCs w:val="28"/>
          <w:lang w:eastAsia="ru-RU" w:bidi="ru-RU"/>
        </w:rPr>
      </w:pPr>
      <w:r w:rsidRPr="00A213B1">
        <w:rPr>
          <w:color w:val="000000"/>
          <w:sz w:val="28"/>
          <w:szCs w:val="28"/>
          <w:lang w:eastAsia="ru-RU" w:bidi="ru-RU"/>
        </w:rPr>
        <w:t xml:space="preserve">2019 </w:t>
      </w:r>
      <w:proofErr w:type="spellStart"/>
      <w:r w:rsidRPr="00A213B1">
        <w:rPr>
          <w:color w:val="000000"/>
          <w:sz w:val="28"/>
          <w:szCs w:val="28"/>
          <w:lang w:eastAsia="ru-RU" w:bidi="ru-RU"/>
        </w:rPr>
        <w:t>елның</w:t>
      </w:r>
      <w:proofErr w:type="spellEnd"/>
      <w:r w:rsidRPr="00A213B1">
        <w:rPr>
          <w:color w:val="000000"/>
          <w:sz w:val="28"/>
          <w:szCs w:val="28"/>
          <w:lang w:eastAsia="ru-RU" w:bidi="ru-RU"/>
        </w:rPr>
        <w:t xml:space="preserve"> </w:t>
      </w:r>
      <w:r w:rsidR="00C67701">
        <w:rPr>
          <w:color w:val="000000"/>
          <w:sz w:val="28"/>
          <w:szCs w:val="28"/>
          <w:lang w:eastAsia="ru-RU" w:bidi="ru-RU"/>
        </w:rPr>
        <w:t>5-нче сентябрь</w:t>
      </w:r>
    </w:p>
    <w:p w:rsidR="00A213B1" w:rsidRPr="00A213B1" w:rsidRDefault="00C67701" w:rsidP="000208E0">
      <w:pPr>
        <w:pStyle w:val="3"/>
        <w:tabs>
          <w:tab w:val="left" w:pos="6785"/>
        </w:tabs>
        <w:spacing w:after="0" w:line="240" w:lineRule="auto"/>
        <w:ind w:left="4678" w:right="-1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 xml:space="preserve">525-нче </w:t>
      </w:r>
      <w:proofErr w:type="spellStart"/>
      <w:r w:rsidR="00A213B1">
        <w:rPr>
          <w:color w:val="000000"/>
          <w:sz w:val="28"/>
          <w:szCs w:val="28"/>
          <w:lang w:eastAsia="ru-RU" w:bidi="ru-RU"/>
        </w:rPr>
        <w:t>номерлы</w:t>
      </w:r>
      <w:proofErr w:type="spellEnd"/>
      <w:r w:rsid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>
        <w:rPr>
          <w:color w:val="000000"/>
          <w:sz w:val="28"/>
          <w:szCs w:val="28"/>
          <w:lang w:eastAsia="ru-RU" w:bidi="ru-RU"/>
        </w:rPr>
        <w:t>карары</w:t>
      </w:r>
      <w:proofErr w:type="spellEnd"/>
      <w:r w:rsid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>
        <w:rPr>
          <w:color w:val="000000"/>
          <w:sz w:val="28"/>
          <w:szCs w:val="28"/>
          <w:lang w:eastAsia="ru-RU" w:bidi="ru-RU"/>
        </w:rPr>
        <w:t>белән</w:t>
      </w:r>
      <w:proofErr w:type="spellEnd"/>
      <w:r w:rsid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>
        <w:rPr>
          <w:color w:val="000000"/>
          <w:sz w:val="28"/>
          <w:szCs w:val="28"/>
          <w:lang w:eastAsia="ru-RU" w:bidi="ru-RU"/>
        </w:rPr>
        <w:t>расланган</w:t>
      </w:r>
      <w:proofErr w:type="spellEnd"/>
    </w:p>
    <w:p w:rsidR="00A213B1" w:rsidRDefault="00A213B1" w:rsidP="000208E0">
      <w:pPr>
        <w:pStyle w:val="3"/>
        <w:shd w:val="clear" w:color="auto" w:fill="auto"/>
        <w:tabs>
          <w:tab w:val="left" w:pos="6785"/>
        </w:tabs>
        <w:spacing w:after="0" w:line="240" w:lineRule="auto"/>
        <w:ind w:left="4678" w:right="-1"/>
        <w:jc w:val="left"/>
        <w:rPr>
          <w:color w:val="000000"/>
          <w:sz w:val="28"/>
          <w:szCs w:val="28"/>
          <w:lang w:eastAsia="ru-RU" w:bidi="ru-RU"/>
        </w:rPr>
      </w:pPr>
      <w:r w:rsidRPr="00A213B1">
        <w:rPr>
          <w:color w:val="000000"/>
          <w:sz w:val="28"/>
          <w:szCs w:val="28"/>
          <w:lang w:eastAsia="ru-RU" w:bidi="ru-RU"/>
        </w:rPr>
        <w:t>1</w:t>
      </w:r>
      <w:r w:rsidR="000208E0">
        <w:rPr>
          <w:color w:val="000000"/>
          <w:sz w:val="28"/>
          <w:szCs w:val="28"/>
          <w:lang w:val="tt-RU" w:eastAsia="ru-RU" w:bidi="ru-RU"/>
        </w:rPr>
        <w:t>-</w:t>
      </w:r>
      <w:proofErr w:type="spellStart"/>
      <w:r w:rsidRPr="00A213B1">
        <w:rPr>
          <w:color w:val="000000"/>
          <w:sz w:val="28"/>
          <w:szCs w:val="28"/>
          <w:lang w:eastAsia="ru-RU" w:bidi="ru-RU"/>
        </w:rPr>
        <w:t>нче</w:t>
      </w:r>
      <w:proofErr w:type="spellEnd"/>
      <w:r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A213B1">
        <w:rPr>
          <w:color w:val="000000"/>
          <w:sz w:val="28"/>
          <w:szCs w:val="28"/>
          <w:lang w:eastAsia="ru-RU" w:bidi="ru-RU"/>
        </w:rPr>
        <w:t>кушымта</w:t>
      </w:r>
      <w:proofErr w:type="spellEnd"/>
    </w:p>
    <w:p w:rsidR="00D87BEB" w:rsidRDefault="00D87BEB" w:rsidP="00D87BEB">
      <w:pPr>
        <w:pStyle w:val="3"/>
        <w:shd w:val="clear" w:color="auto" w:fill="auto"/>
        <w:tabs>
          <w:tab w:val="left" w:pos="6785"/>
        </w:tabs>
        <w:spacing w:after="0" w:line="240" w:lineRule="auto"/>
        <w:ind w:left="4395" w:right="-1"/>
        <w:jc w:val="left"/>
        <w:rPr>
          <w:color w:val="000000"/>
          <w:sz w:val="28"/>
          <w:szCs w:val="28"/>
          <w:lang w:eastAsia="ru-RU" w:bidi="ru-RU"/>
        </w:rPr>
      </w:pPr>
    </w:p>
    <w:p w:rsidR="000208E0" w:rsidRDefault="000208E0" w:rsidP="00A213B1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</w:pPr>
    </w:p>
    <w:p w:rsidR="00A213B1" w:rsidRDefault="00A213B1" w:rsidP="00A213B1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</w:pPr>
      <w:r w:rsidRPr="00A213B1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  <w:t xml:space="preserve">Татарстан </w:t>
      </w:r>
      <w:proofErr w:type="spellStart"/>
      <w:r w:rsidRPr="00A213B1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  <w:t>Республикасы</w:t>
      </w:r>
      <w:proofErr w:type="spellEnd"/>
      <w:r w:rsidRPr="00A213B1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  <w:t xml:space="preserve"> </w:t>
      </w:r>
    </w:p>
    <w:p w:rsidR="00A213B1" w:rsidRDefault="00A213B1" w:rsidP="00A213B1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  <w:t>Түбән</w:t>
      </w:r>
      <w:proofErr w:type="spellEnd"/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  <w:t xml:space="preserve"> Кама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  <w:t>муниципаль</w:t>
      </w:r>
      <w:proofErr w:type="spellEnd"/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  <w:t xml:space="preserve"> рай</w:t>
      </w:r>
      <w:r w:rsidRPr="00A213B1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  <w:t xml:space="preserve">оны </w:t>
      </w:r>
      <w:proofErr w:type="spellStart"/>
      <w:r w:rsidRPr="00A213B1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  <w:t>Елантау</w:t>
      </w:r>
      <w:proofErr w:type="spellEnd"/>
      <w:r w:rsidRPr="00A213B1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  <w:t xml:space="preserve"> </w:t>
      </w:r>
      <w:proofErr w:type="spellStart"/>
      <w:r w:rsidRPr="00A213B1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  <w:t>авыл</w:t>
      </w:r>
      <w:proofErr w:type="spellEnd"/>
      <w:r w:rsidRPr="00A213B1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  <w:t xml:space="preserve"> </w:t>
      </w:r>
      <w:proofErr w:type="spellStart"/>
      <w:r w:rsidRPr="00A213B1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  <w:t>җирлегенең</w:t>
      </w:r>
      <w:proofErr w:type="spellEnd"/>
      <w:r w:rsidRPr="00A213B1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  <w:t xml:space="preserve"> </w:t>
      </w:r>
      <w:proofErr w:type="spellStart"/>
      <w:r w:rsidRPr="00A213B1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  <w:t>генераль</w:t>
      </w:r>
      <w:proofErr w:type="spellEnd"/>
      <w:r w:rsidRPr="00A213B1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  <w:t xml:space="preserve"> планы 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  <w:t xml:space="preserve">проекты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  <w:t>буенча</w:t>
      </w:r>
      <w:proofErr w:type="spellEnd"/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  <w:t>фикер</w:t>
      </w:r>
      <w:proofErr w:type="spellEnd"/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  <w:t>каршылыкларын</w:t>
      </w:r>
      <w:proofErr w:type="spellEnd"/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  <w:t>җайга</w:t>
      </w:r>
      <w:proofErr w:type="spellEnd"/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  <w:t xml:space="preserve"> салу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  <w:t>буенча</w:t>
      </w:r>
      <w:proofErr w:type="spellEnd"/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  <w:t xml:space="preserve"> </w:t>
      </w:r>
    </w:p>
    <w:p w:rsidR="00A213B1" w:rsidRPr="00A213B1" w:rsidRDefault="00A213B1" w:rsidP="00A213B1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val="tt-RU" w:eastAsia="ru-RU" w:bidi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  <w:t>Ки</w:t>
      </w:r>
      <w:r w:rsidRPr="00A213B1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  <w:t>лештерү</w:t>
      </w:r>
      <w:proofErr w:type="spellEnd"/>
      <w:r w:rsidRPr="00A213B1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  <w:t xml:space="preserve"> </w:t>
      </w:r>
      <w:proofErr w:type="spellStart"/>
      <w:r w:rsidRPr="00A213B1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  <w:t>комиссиясе</w:t>
      </w:r>
      <w:proofErr w:type="spellEnd"/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val="tt-RU" w:eastAsia="ru-RU" w:bidi="ru-RU"/>
        </w:rPr>
        <w:t xml:space="preserve"> эшчәнлеге тәртибе</w:t>
      </w:r>
    </w:p>
    <w:p w:rsidR="00D87BEB" w:rsidRPr="00D87BEB" w:rsidRDefault="00D87BEB" w:rsidP="00D87BEB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</w:pPr>
    </w:p>
    <w:p w:rsidR="00D87BEB" w:rsidRPr="00D87BEB" w:rsidRDefault="00D87BEB" w:rsidP="00D87BEB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 xml:space="preserve">1.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Килештерү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комиссиясе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үзенең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эшчәнлегендә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Россия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Федерациясе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proofErr w:type="gramStart"/>
      <w:r w:rsidR="00A213B1" w:rsidRPr="00A213B1">
        <w:rPr>
          <w:color w:val="000000"/>
          <w:sz w:val="28"/>
          <w:szCs w:val="28"/>
          <w:lang w:eastAsia="ru-RU" w:bidi="ru-RU"/>
        </w:rPr>
        <w:t>Ш</w:t>
      </w:r>
      <w:proofErr w:type="gramEnd"/>
      <w:r w:rsidR="00A213B1" w:rsidRPr="00A213B1">
        <w:rPr>
          <w:color w:val="000000"/>
          <w:sz w:val="28"/>
          <w:szCs w:val="28"/>
          <w:lang w:eastAsia="ru-RU" w:bidi="ru-RU"/>
        </w:rPr>
        <w:t>әһәр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төзелеше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кодексының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25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статьясына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, «Россия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Федерациясендә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r w:rsidR="000208E0">
        <w:rPr>
          <w:color w:val="000000"/>
          <w:sz w:val="28"/>
          <w:szCs w:val="28"/>
          <w:lang w:eastAsia="ru-RU" w:bidi="ru-RU"/>
        </w:rPr>
        <w:t xml:space="preserve">                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җирле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үзидарә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оештыруның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гомуми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принциплары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турында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» </w:t>
      </w:r>
      <w:r w:rsidR="000208E0">
        <w:rPr>
          <w:color w:val="000000"/>
          <w:sz w:val="28"/>
          <w:szCs w:val="28"/>
          <w:lang w:eastAsia="ru-RU" w:bidi="ru-RU"/>
        </w:rPr>
        <w:t xml:space="preserve">                                        </w:t>
      </w:r>
      <w:r w:rsidR="00A213B1" w:rsidRPr="00A213B1">
        <w:rPr>
          <w:color w:val="000000"/>
          <w:sz w:val="28"/>
          <w:szCs w:val="28"/>
          <w:lang w:eastAsia="ru-RU" w:bidi="ru-RU"/>
        </w:rPr>
        <w:t xml:space="preserve">2003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елның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6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октябрендәге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r w:rsidR="00A213B1">
        <w:rPr>
          <w:color w:val="000000"/>
          <w:sz w:val="28"/>
          <w:szCs w:val="28"/>
          <w:lang w:eastAsia="ru-RU" w:bidi="ru-RU"/>
        </w:rPr>
        <w:t xml:space="preserve">131-ФЗ </w:t>
      </w:r>
      <w:proofErr w:type="spellStart"/>
      <w:r w:rsidR="00A213B1">
        <w:rPr>
          <w:color w:val="000000"/>
          <w:sz w:val="28"/>
          <w:szCs w:val="28"/>
          <w:lang w:eastAsia="ru-RU" w:bidi="ru-RU"/>
        </w:rPr>
        <w:t>номерлы</w:t>
      </w:r>
      <w:proofErr w:type="spellEnd"/>
      <w:r w:rsid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>
        <w:rPr>
          <w:color w:val="000000"/>
          <w:sz w:val="28"/>
          <w:szCs w:val="28"/>
          <w:lang w:eastAsia="ru-RU" w:bidi="ru-RU"/>
        </w:rPr>
        <w:t>Федераль</w:t>
      </w:r>
      <w:proofErr w:type="spellEnd"/>
      <w:r w:rsid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>
        <w:rPr>
          <w:color w:val="000000"/>
          <w:sz w:val="28"/>
          <w:szCs w:val="28"/>
          <w:lang w:eastAsia="ru-RU" w:bidi="ru-RU"/>
        </w:rPr>
        <w:t>законга</w:t>
      </w:r>
      <w:proofErr w:type="spellEnd"/>
      <w:r w:rsidR="00A213B1">
        <w:rPr>
          <w:color w:val="000000"/>
          <w:sz w:val="28"/>
          <w:szCs w:val="28"/>
          <w:lang w:eastAsia="ru-RU" w:bidi="ru-RU"/>
        </w:rPr>
        <w:t xml:space="preserve">, </w:t>
      </w:r>
      <w:proofErr w:type="spellStart"/>
      <w:r w:rsidR="00A213B1">
        <w:rPr>
          <w:color w:val="000000"/>
          <w:sz w:val="28"/>
          <w:szCs w:val="28"/>
          <w:lang w:eastAsia="ru-RU" w:bidi="ru-RU"/>
        </w:rPr>
        <w:t>Түбән</w:t>
      </w:r>
      <w:proofErr w:type="spellEnd"/>
      <w:r w:rsidR="00A213B1">
        <w:rPr>
          <w:color w:val="000000"/>
          <w:sz w:val="28"/>
          <w:szCs w:val="28"/>
          <w:lang w:eastAsia="ru-RU" w:bidi="ru-RU"/>
        </w:rPr>
        <w:t xml:space="preserve"> Кама </w:t>
      </w:r>
      <w:proofErr w:type="spellStart"/>
      <w:r w:rsidR="00A213B1">
        <w:rPr>
          <w:color w:val="000000"/>
          <w:sz w:val="28"/>
          <w:szCs w:val="28"/>
          <w:lang w:eastAsia="ru-RU" w:bidi="ru-RU"/>
        </w:rPr>
        <w:t>муници</w:t>
      </w:r>
      <w:r w:rsidR="00A213B1" w:rsidRPr="00A213B1">
        <w:rPr>
          <w:color w:val="000000"/>
          <w:sz w:val="28"/>
          <w:szCs w:val="28"/>
          <w:lang w:eastAsia="ru-RU" w:bidi="ru-RU"/>
        </w:rPr>
        <w:t>паль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районы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Уставына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таяна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>.</w:t>
      </w:r>
    </w:p>
    <w:p w:rsidR="00D87BEB" w:rsidRPr="00D87BEB" w:rsidRDefault="00D87BEB" w:rsidP="00D87BEB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2.</w:t>
      </w:r>
      <w:r w:rsidRPr="00D87BE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Килештерү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комиссиясе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үз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эшчәнлеген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дәүләт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хакимияте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органнары</w:t>
      </w:r>
      <w:proofErr w:type="spellEnd"/>
      <w:r w:rsidR="00A213B1">
        <w:rPr>
          <w:color w:val="000000"/>
          <w:sz w:val="28"/>
          <w:szCs w:val="28"/>
          <w:lang w:eastAsia="ru-RU" w:bidi="ru-RU"/>
        </w:rPr>
        <w:t xml:space="preserve">, </w:t>
      </w:r>
      <w:proofErr w:type="spellStart"/>
      <w:r w:rsidR="00A213B1">
        <w:rPr>
          <w:color w:val="000000"/>
          <w:sz w:val="28"/>
          <w:szCs w:val="28"/>
          <w:lang w:eastAsia="ru-RU" w:bidi="ru-RU"/>
        </w:rPr>
        <w:t>җир</w:t>
      </w:r>
      <w:r w:rsidR="00A213B1" w:rsidRPr="00A213B1">
        <w:rPr>
          <w:color w:val="000000"/>
          <w:sz w:val="28"/>
          <w:szCs w:val="28"/>
          <w:lang w:eastAsia="ru-RU" w:bidi="ru-RU"/>
        </w:rPr>
        <w:t>ле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үзидарә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органнары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һәм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башка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кызыксынган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затлар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белән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үзара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бәйләнештә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гамәлгә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ашыра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>.</w:t>
      </w:r>
    </w:p>
    <w:p w:rsidR="00D87BEB" w:rsidRPr="00D87BEB" w:rsidRDefault="00D87BEB" w:rsidP="00D87BEB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 xml:space="preserve">3.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Килештерү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комиссиясенең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максималь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эш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вакыты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аны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төзү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датасыннан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өч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айдан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да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артмаска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тиеш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>.</w:t>
      </w:r>
    </w:p>
    <w:p w:rsidR="00D87BEB" w:rsidRPr="00D87BEB" w:rsidRDefault="00D87BEB" w:rsidP="00D87BEB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4.</w:t>
      </w:r>
      <w:r w:rsidRPr="00D87BE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Килештерү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комиссиясе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утырышын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аның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proofErr w:type="gramStart"/>
      <w:r w:rsidR="00A213B1" w:rsidRPr="00A213B1">
        <w:rPr>
          <w:color w:val="000000"/>
          <w:sz w:val="28"/>
          <w:szCs w:val="28"/>
          <w:lang w:eastAsia="ru-RU" w:bidi="ru-RU"/>
        </w:rPr>
        <w:t>р</w:t>
      </w:r>
      <w:proofErr w:type="gramEnd"/>
      <w:r w:rsidR="00A213B1" w:rsidRPr="00A213B1">
        <w:rPr>
          <w:color w:val="000000"/>
          <w:sz w:val="28"/>
          <w:szCs w:val="28"/>
          <w:lang w:eastAsia="ru-RU" w:bidi="ru-RU"/>
        </w:rPr>
        <w:t>әисе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оештыра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һәм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алып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r w:rsidR="000208E0">
        <w:rPr>
          <w:color w:val="000000"/>
          <w:sz w:val="28"/>
          <w:szCs w:val="28"/>
          <w:lang w:eastAsia="ru-RU" w:bidi="ru-RU"/>
        </w:rPr>
        <w:t xml:space="preserve">          </w:t>
      </w:r>
      <w:r w:rsidR="00A213B1" w:rsidRPr="00A213B1">
        <w:rPr>
          <w:color w:val="000000"/>
          <w:sz w:val="28"/>
          <w:szCs w:val="28"/>
          <w:lang w:eastAsia="ru-RU" w:bidi="ru-RU"/>
        </w:rPr>
        <w:t xml:space="preserve">бара, ә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ул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булмаганда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–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Килештерү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комиссиясе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рәисе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урынбасары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>.</w:t>
      </w:r>
    </w:p>
    <w:p w:rsidR="00D87BEB" w:rsidRPr="00D87BEB" w:rsidRDefault="00D87BEB" w:rsidP="00D87BEB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 xml:space="preserve">5.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Килештерү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комиссиясе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утырышларында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комиссия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әгъзалары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катнаша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, ә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кирәк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булганда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,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гамәлдәге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законнар</w:t>
      </w:r>
      <w:proofErr w:type="spellEnd"/>
      <w:r w:rsid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>
        <w:rPr>
          <w:color w:val="000000"/>
          <w:sz w:val="28"/>
          <w:szCs w:val="28"/>
          <w:lang w:eastAsia="ru-RU" w:bidi="ru-RU"/>
        </w:rPr>
        <w:t>нигезендә</w:t>
      </w:r>
      <w:proofErr w:type="spellEnd"/>
      <w:r w:rsidR="00A213B1">
        <w:rPr>
          <w:color w:val="000000"/>
          <w:sz w:val="28"/>
          <w:szCs w:val="28"/>
          <w:lang w:val="tt-RU" w:eastAsia="ru-RU" w:bidi="ru-RU"/>
        </w:rPr>
        <w:t>,</w:t>
      </w:r>
      <w:r w:rsidR="00A213B1">
        <w:rPr>
          <w:color w:val="000000"/>
          <w:sz w:val="28"/>
          <w:szCs w:val="28"/>
          <w:lang w:eastAsia="ru-RU" w:bidi="ru-RU"/>
        </w:rPr>
        <w:t xml:space="preserve"> башка </w:t>
      </w:r>
      <w:proofErr w:type="spellStart"/>
      <w:r w:rsidR="00A213B1">
        <w:rPr>
          <w:color w:val="000000"/>
          <w:sz w:val="28"/>
          <w:szCs w:val="28"/>
          <w:lang w:eastAsia="ru-RU" w:bidi="ru-RU"/>
        </w:rPr>
        <w:t>органнар</w:t>
      </w:r>
      <w:proofErr w:type="spellEnd"/>
      <w:r w:rsid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>
        <w:rPr>
          <w:color w:val="000000"/>
          <w:sz w:val="28"/>
          <w:szCs w:val="28"/>
          <w:lang w:eastAsia="ru-RU" w:bidi="ru-RU"/>
        </w:rPr>
        <w:t>вәкил</w:t>
      </w:r>
      <w:r w:rsidR="00A213B1" w:rsidRPr="00A213B1">
        <w:rPr>
          <w:color w:val="000000"/>
          <w:sz w:val="28"/>
          <w:szCs w:val="28"/>
          <w:lang w:eastAsia="ru-RU" w:bidi="ru-RU"/>
        </w:rPr>
        <w:t>ләре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катнаша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ала.</w:t>
      </w:r>
    </w:p>
    <w:p w:rsidR="00D87BEB" w:rsidRPr="00D87BEB" w:rsidRDefault="00D87BEB" w:rsidP="00D87BEB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6.</w:t>
      </w:r>
      <w:r w:rsidRPr="00D87BE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Килештерү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комиссиясе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утырышы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, комиссия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әгъзаларының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50%</w:t>
      </w:r>
      <w:r w:rsidR="00A213B1">
        <w:rPr>
          <w:color w:val="000000"/>
          <w:sz w:val="28"/>
          <w:szCs w:val="28"/>
          <w:lang w:val="tt-RU"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тан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да ким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булмаган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өлеше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катнашса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,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хокуклы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proofErr w:type="gramStart"/>
      <w:r w:rsidR="00A213B1" w:rsidRPr="00A213B1">
        <w:rPr>
          <w:color w:val="000000"/>
          <w:sz w:val="28"/>
          <w:szCs w:val="28"/>
          <w:lang w:eastAsia="ru-RU" w:bidi="ru-RU"/>
        </w:rPr>
        <w:t>дип</w:t>
      </w:r>
      <w:proofErr w:type="spellEnd"/>
      <w:proofErr w:type="gram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санала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(2</w:t>
      </w:r>
      <w:r w:rsidR="000208E0">
        <w:rPr>
          <w:color w:val="000000"/>
          <w:sz w:val="28"/>
          <w:szCs w:val="28"/>
          <w:lang w:val="tt-RU" w:eastAsia="ru-RU" w:bidi="ru-RU"/>
        </w:rPr>
        <w:t>-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нче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кушымта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>).</w:t>
      </w:r>
    </w:p>
    <w:p w:rsidR="00D87BEB" w:rsidRPr="00D87BEB" w:rsidRDefault="00D87BEB" w:rsidP="00D87BEB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7.</w:t>
      </w:r>
      <w:r w:rsidRPr="00D87BE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Килештерү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комиссиясе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утырышы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беркетмәсенә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рәис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һәм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секретарь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кул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куя.</w:t>
      </w:r>
    </w:p>
    <w:p w:rsidR="00D87BEB" w:rsidRPr="00D87BEB" w:rsidRDefault="00D87BEB" w:rsidP="00D87BEB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8.</w:t>
      </w:r>
      <w:r w:rsidRPr="00D87BE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Килештерү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комиссиясе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тарафыннан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кабул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ителгән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карарларга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каршы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тавыш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биргән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Килештерү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комиссиясе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әгъзалары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,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беркетмәгә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кушып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,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аның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аерылгысыз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өлеше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булып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>
        <w:rPr>
          <w:color w:val="000000"/>
          <w:sz w:val="28"/>
          <w:szCs w:val="28"/>
          <w:lang w:eastAsia="ru-RU" w:bidi="ru-RU"/>
        </w:rPr>
        <w:t>торачак</w:t>
      </w:r>
      <w:proofErr w:type="spellEnd"/>
      <w:r w:rsid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>
        <w:rPr>
          <w:color w:val="000000"/>
          <w:sz w:val="28"/>
          <w:szCs w:val="28"/>
          <w:lang w:eastAsia="ru-RU" w:bidi="ru-RU"/>
        </w:rPr>
        <w:t>аерым</w:t>
      </w:r>
      <w:proofErr w:type="spellEnd"/>
      <w:r w:rsid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>
        <w:rPr>
          <w:color w:val="000000"/>
          <w:sz w:val="28"/>
          <w:szCs w:val="28"/>
          <w:lang w:eastAsia="ru-RU" w:bidi="ru-RU"/>
        </w:rPr>
        <w:t>фикер</w:t>
      </w:r>
      <w:proofErr w:type="spellEnd"/>
      <w:r w:rsid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>
        <w:rPr>
          <w:color w:val="000000"/>
          <w:sz w:val="28"/>
          <w:szCs w:val="28"/>
          <w:lang w:eastAsia="ru-RU" w:bidi="ru-RU"/>
        </w:rPr>
        <w:t>рәсмиләштерә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213B1" w:rsidRPr="00A213B1">
        <w:rPr>
          <w:color w:val="000000"/>
          <w:sz w:val="28"/>
          <w:szCs w:val="28"/>
          <w:lang w:eastAsia="ru-RU" w:bidi="ru-RU"/>
        </w:rPr>
        <w:t>алалар</w:t>
      </w:r>
      <w:proofErr w:type="spellEnd"/>
      <w:r w:rsidR="00A213B1" w:rsidRPr="00A213B1">
        <w:rPr>
          <w:color w:val="000000"/>
          <w:sz w:val="28"/>
          <w:szCs w:val="28"/>
          <w:lang w:eastAsia="ru-RU" w:bidi="ru-RU"/>
        </w:rPr>
        <w:t>.</w:t>
      </w:r>
    </w:p>
    <w:p w:rsidR="00D87BEB" w:rsidRPr="00D87BEB" w:rsidRDefault="00D87BEB" w:rsidP="00D87BEB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9.</w:t>
      </w:r>
      <w:r w:rsidRPr="00D87BE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3D2D0B" w:rsidRPr="003D2D0B">
        <w:rPr>
          <w:color w:val="000000"/>
          <w:sz w:val="28"/>
          <w:szCs w:val="28"/>
          <w:lang w:eastAsia="ru-RU" w:bidi="ru-RU"/>
        </w:rPr>
        <w:t>Килештерү</w:t>
      </w:r>
      <w:proofErr w:type="spellEnd"/>
      <w:r w:rsidR="003D2D0B" w:rsidRPr="003D2D0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3D2D0B" w:rsidRPr="003D2D0B">
        <w:rPr>
          <w:color w:val="000000"/>
          <w:sz w:val="28"/>
          <w:szCs w:val="28"/>
          <w:lang w:eastAsia="ru-RU" w:bidi="ru-RU"/>
        </w:rPr>
        <w:t>комиссиясе</w:t>
      </w:r>
      <w:proofErr w:type="spellEnd"/>
      <w:r w:rsidR="003D2D0B" w:rsidRPr="003D2D0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3D2D0B" w:rsidRPr="003D2D0B">
        <w:rPr>
          <w:color w:val="000000"/>
          <w:sz w:val="28"/>
          <w:szCs w:val="28"/>
          <w:lang w:eastAsia="ru-RU" w:bidi="ru-RU"/>
        </w:rPr>
        <w:t>карары</w:t>
      </w:r>
      <w:proofErr w:type="spellEnd"/>
      <w:r w:rsidR="003D2D0B" w:rsidRPr="003D2D0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3D2D0B" w:rsidRPr="003D2D0B">
        <w:rPr>
          <w:color w:val="000000"/>
          <w:sz w:val="28"/>
          <w:szCs w:val="28"/>
          <w:lang w:eastAsia="ru-RU" w:bidi="ru-RU"/>
        </w:rPr>
        <w:t>утыр</w:t>
      </w:r>
      <w:r w:rsidR="003D2D0B">
        <w:rPr>
          <w:color w:val="000000"/>
          <w:sz w:val="28"/>
          <w:szCs w:val="28"/>
          <w:lang w:eastAsia="ru-RU" w:bidi="ru-RU"/>
        </w:rPr>
        <w:t>ышта</w:t>
      </w:r>
      <w:proofErr w:type="spellEnd"/>
      <w:r w:rsidR="003D2D0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3D2D0B">
        <w:rPr>
          <w:color w:val="000000"/>
          <w:sz w:val="28"/>
          <w:szCs w:val="28"/>
          <w:lang w:eastAsia="ru-RU" w:bidi="ru-RU"/>
        </w:rPr>
        <w:t>катнашучыларның</w:t>
      </w:r>
      <w:proofErr w:type="spellEnd"/>
      <w:r w:rsidR="003D2D0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3D2D0B">
        <w:rPr>
          <w:color w:val="000000"/>
          <w:sz w:val="28"/>
          <w:szCs w:val="28"/>
          <w:lang w:eastAsia="ru-RU" w:bidi="ru-RU"/>
        </w:rPr>
        <w:t>гади</w:t>
      </w:r>
      <w:proofErr w:type="spellEnd"/>
      <w:r w:rsidR="003D2D0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3D2D0B">
        <w:rPr>
          <w:color w:val="000000"/>
          <w:sz w:val="28"/>
          <w:szCs w:val="28"/>
          <w:lang w:eastAsia="ru-RU" w:bidi="ru-RU"/>
        </w:rPr>
        <w:t>күпче</w:t>
      </w:r>
      <w:r w:rsidR="003D2D0B" w:rsidRPr="003D2D0B">
        <w:rPr>
          <w:color w:val="000000"/>
          <w:sz w:val="28"/>
          <w:szCs w:val="28"/>
          <w:lang w:eastAsia="ru-RU" w:bidi="ru-RU"/>
        </w:rPr>
        <w:t>лек</w:t>
      </w:r>
      <w:proofErr w:type="spellEnd"/>
      <w:r w:rsidR="003D2D0B" w:rsidRPr="003D2D0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3D2D0B" w:rsidRPr="003D2D0B">
        <w:rPr>
          <w:color w:val="000000"/>
          <w:sz w:val="28"/>
          <w:szCs w:val="28"/>
          <w:lang w:eastAsia="ru-RU" w:bidi="ru-RU"/>
        </w:rPr>
        <w:t>тавышы</w:t>
      </w:r>
      <w:proofErr w:type="spellEnd"/>
      <w:r w:rsidR="003D2D0B" w:rsidRPr="003D2D0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3D2D0B" w:rsidRPr="003D2D0B">
        <w:rPr>
          <w:color w:val="000000"/>
          <w:sz w:val="28"/>
          <w:szCs w:val="28"/>
          <w:lang w:eastAsia="ru-RU" w:bidi="ru-RU"/>
        </w:rPr>
        <w:t>белән</w:t>
      </w:r>
      <w:proofErr w:type="spellEnd"/>
      <w:r w:rsidR="003D2D0B" w:rsidRPr="003D2D0B">
        <w:rPr>
          <w:color w:val="000000"/>
          <w:sz w:val="28"/>
          <w:szCs w:val="28"/>
          <w:lang w:eastAsia="ru-RU" w:bidi="ru-RU"/>
        </w:rPr>
        <w:t xml:space="preserve"> кабул </w:t>
      </w:r>
      <w:proofErr w:type="spellStart"/>
      <w:r w:rsidR="003D2D0B" w:rsidRPr="003D2D0B">
        <w:rPr>
          <w:color w:val="000000"/>
          <w:sz w:val="28"/>
          <w:szCs w:val="28"/>
          <w:lang w:eastAsia="ru-RU" w:bidi="ru-RU"/>
        </w:rPr>
        <w:t>ителә</w:t>
      </w:r>
      <w:proofErr w:type="spellEnd"/>
      <w:r w:rsidR="003D2D0B" w:rsidRPr="003D2D0B">
        <w:rPr>
          <w:color w:val="000000"/>
          <w:sz w:val="28"/>
          <w:szCs w:val="28"/>
          <w:lang w:eastAsia="ru-RU" w:bidi="ru-RU"/>
        </w:rPr>
        <w:t xml:space="preserve">. </w:t>
      </w:r>
      <w:proofErr w:type="spellStart"/>
      <w:r w:rsidR="003D2D0B" w:rsidRPr="003D2D0B">
        <w:rPr>
          <w:color w:val="000000"/>
          <w:sz w:val="28"/>
          <w:szCs w:val="28"/>
          <w:lang w:eastAsia="ru-RU" w:bidi="ru-RU"/>
        </w:rPr>
        <w:t>Тавышлар</w:t>
      </w:r>
      <w:proofErr w:type="spellEnd"/>
      <w:r w:rsidR="003D2D0B" w:rsidRPr="003D2D0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3D2D0B" w:rsidRPr="003D2D0B">
        <w:rPr>
          <w:color w:val="000000"/>
          <w:sz w:val="28"/>
          <w:szCs w:val="28"/>
          <w:lang w:eastAsia="ru-RU" w:bidi="ru-RU"/>
        </w:rPr>
        <w:t>тигез</w:t>
      </w:r>
      <w:proofErr w:type="spellEnd"/>
      <w:r w:rsidR="003D2D0B" w:rsidRPr="003D2D0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3D2D0B" w:rsidRPr="003D2D0B">
        <w:rPr>
          <w:color w:val="000000"/>
          <w:sz w:val="28"/>
          <w:szCs w:val="28"/>
          <w:lang w:eastAsia="ru-RU" w:bidi="ru-RU"/>
        </w:rPr>
        <w:t>булганда</w:t>
      </w:r>
      <w:proofErr w:type="spellEnd"/>
      <w:r w:rsidR="003D2D0B" w:rsidRPr="003D2D0B">
        <w:rPr>
          <w:color w:val="000000"/>
          <w:sz w:val="28"/>
          <w:szCs w:val="28"/>
          <w:lang w:eastAsia="ru-RU" w:bidi="ru-RU"/>
        </w:rPr>
        <w:t xml:space="preserve">, </w:t>
      </w:r>
      <w:proofErr w:type="spellStart"/>
      <w:r w:rsidR="003D2D0B" w:rsidRPr="003D2D0B">
        <w:rPr>
          <w:color w:val="000000"/>
          <w:sz w:val="28"/>
          <w:szCs w:val="28"/>
          <w:lang w:eastAsia="ru-RU" w:bidi="ru-RU"/>
        </w:rPr>
        <w:t>Килештерү</w:t>
      </w:r>
      <w:proofErr w:type="spellEnd"/>
      <w:r w:rsidR="003D2D0B" w:rsidRPr="003D2D0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3D2D0B" w:rsidRPr="003D2D0B">
        <w:rPr>
          <w:color w:val="000000"/>
          <w:sz w:val="28"/>
          <w:szCs w:val="28"/>
          <w:lang w:eastAsia="ru-RU" w:bidi="ru-RU"/>
        </w:rPr>
        <w:t>комиссиясе</w:t>
      </w:r>
      <w:proofErr w:type="spellEnd"/>
      <w:r w:rsidR="003D2D0B" w:rsidRPr="003D2D0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3D2D0B" w:rsidRPr="003D2D0B">
        <w:rPr>
          <w:color w:val="000000"/>
          <w:sz w:val="28"/>
          <w:szCs w:val="28"/>
          <w:lang w:eastAsia="ru-RU" w:bidi="ru-RU"/>
        </w:rPr>
        <w:t>рәисе</w:t>
      </w:r>
      <w:proofErr w:type="spellEnd"/>
      <w:r w:rsidR="003D2D0B" w:rsidRPr="003D2D0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3D2D0B" w:rsidRPr="003D2D0B">
        <w:rPr>
          <w:color w:val="000000"/>
          <w:sz w:val="28"/>
          <w:szCs w:val="28"/>
          <w:lang w:eastAsia="ru-RU" w:bidi="ru-RU"/>
        </w:rPr>
        <w:t>тавышы</w:t>
      </w:r>
      <w:proofErr w:type="spellEnd"/>
      <w:r w:rsidR="003D2D0B" w:rsidRPr="003D2D0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3D2D0B" w:rsidRPr="003D2D0B">
        <w:rPr>
          <w:color w:val="000000"/>
          <w:sz w:val="28"/>
          <w:szCs w:val="28"/>
          <w:lang w:eastAsia="ru-RU" w:bidi="ru-RU"/>
        </w:rPr>
        <w:t>хәлиткеч</w:t>
      </w:r>
      <w:proofErr w:type="spellEnd"/>
      <w:r w:rsidR="003D2D0B" w:rsidRPr="003D2D0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3D2D0B" w:rsidRPr="003D2D0B">
        <w:rPr>
          <w:color w:val="000000"/>
          <w:sz w:val="28"/>
          <w:szCs w:val="28"/>
          <w:lang w:eastAsia="ru-RU" w:bidi="ru-RU"/>
        </w:rPr>
        <w:t>булып</w:t>
      </w:r>
      <w:proofErr w:type="spellEnd"/>
      <w:r w:rsidR="003D2D0B" w:rsidRPr="003D2D0B">
        <w:rPr>
          <w:color w:val="000000"/>
          <w:sz w:val="28"/>
          <w:szCs w:val="28"/>
          <w:lang w:eastAsia="ru-RU" w:bidi="ru-RU"/>
        </w:rPr>
        <w:t xml:space="preserve"> тора.</w:t>
      </w:r>
    </w:p>
    <w:p w:rsidR="00D87BEB" w:rsidRPr="00D87BEB" w:rsidRDefault="00D87BEB" w:rsidP="00D87BEB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10.</w:t>
      </w:r>
      <w:r w:rsidRPr="00D87BE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3D2D0B" w:rsidRPr="003D2D0B">
        <w:rPr>
          <w:color w:val="000000"/>
          <w:sz w:val="28"/>
          <w:szCs w:val="28"/>
          <w:lang w:eastAsia="ru-RU" w:bidi="ru-RU"/>
        </w:rPr>
        <w:t>Килештерү</w:t>
      </w:r>
      <w:proofErr w:type="spellEnd"/>
      <w:r w:rsidR="003D2D0B" w:rsidRPr="003D2D0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3D2D0B" w:rsidRPr="003D2D0B">
        <w:rPr>
          <w:color w:val="000000"/>
          <w:sz w:val="28"/>
          <w:szCs w:val="28"/>
          <w:lang w:eastAsia="ru-RU" w:bidi="ru-RU"/>
        </w:rPr>
        <w:t>комиссиясенең</w:t>
      </w:r>
      <w:proofErr w:type="spellEnd"/>
      <w:r w:rsidR="003D2D0B" w:rsidRPr="003D2D0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3D2D0B" w:rsidRPr="003D2D0B">
        <w:rPr>
          <w:color w:val="000000"/>
          <w:sz w:val="28"/>
          <w:szCs w:val="28"/>
          <w:lang w:eastAsia="ru-RU" w:bidi="ru-RU"/>
        </w:rPr>
        <w:t>эш</w:t>
      </w:r>
      <w:proofErr w:type="spellEnd"/>
      <w:r w:rsidR="003D2D0B" w:rsidRPr="003D2D0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3D2D0B" w:rsidRPr="003D2D0B">
        <w:rPr>
          <w:color w:val="000000"/>
          <w:sz w:val="28"/>
          <w:szCs w:val="28"/>
          <w:lang w:eastAsia="ru-RU" w:bidi="ru-RU"/>
        </w:rPr>
        <w:t>нәти</w:t>
      </w:r>
      <w:r w:rsidR="003D2D0B">
        <w:rPr>
          <w:color w:val="000000"/>
          <w:sz w:val="28"/>
          <w:szCs w:val="28"/>
          <w:lang w:eastAsia="ru-RU" w:bidi="ru-RU"/>
        </w:rPr>
        <w:t>җәләре</w:t>
      </w:r>
      <w:proofErr w:type="spellEnd"/>
      <w:r w:rsidR="003D2D0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3D2D0B">
        <w:rPr>
          <w:color w:val="000000"/>
          <w:sz w:val="28"/>
          <w:szCs w:val="28"/>
          <w:lang w:eastAsia="ru-RU" w:bidi="ru-RU"/>
        </w:rPr>
        <w:t>Килештерү</w:t>
      </w:r>
      <w:proofErr w:type="spellEnd"/>
      <w:r w:rsidR="003D2D0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3D2D0B">
        <w:rPr>
          <w:color w:val="000000"/>
          <w:sz w:val="28"/>
          <w:szCs w:val="28"/>
          <w:lang w:eastAsia="ru-RU" w:bidi="ru-RU"/>
        </w:rPr>
        <w:t>комиссиясе</w:t>
      </w:r>
      <w:proofErr w:type="spellEnd"/>
      <w:r w:rsidR="003D2D0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3D2D0B">
        <w:rPr>
          <w:color w:val="000000"/>
          <w:sz w:val="28"/>
          <w:szCs w:val="28"/>
          <w:lang w:eastAsia="ru-RU" w:bidi="ru-RU"/>
        </w:rPr>
        <w:t>уты</w:t>
      </w:r>
      <w:r w:rsidR="003D2D0B" w:rsidRPr="003D2D0B">
        <w:rPr>
          <w:color w:val="000000"/>
          <w:sz w:val="28"/>
          <w:szCs w:val="28"/>
          <w:lang w:eastAsia="ru-RU" w:bidi="ru-RU"/>
        </w:rPr>
        <w:t>рышы</w:t>
      </w:r>
      <w:proofErr w:type="spellEnd"/>
      <w:r w:rsidR="003D2D0B" w:rsidRPr="003D2D0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3D2D0B" w:rsidRPr="003D2D0B">
        <w:rPr>
          <w:color w:val="000000"/>
          <w:sz w:val="28"/>
          <w:szCs w:val="28"/>
          <w:lang w:eastAsia="ru-RU" w:bidi="ru-RU"/>
        </w:rPr>
        <w:t>беркетмәсендә</w:t>
      </w:r>
      <w:proofErr w:type="spellEnd"/>
      <w:r w:rsidR="003D2D0B" w:rsidRPr="003D2D0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3D2D0B" w:rsidRPr="003D2D0B">
        <w:rPr>
          <w:color w:val="000000"/>
          <w:sz w:val="28"/>
          <w:szCs w:val="28"/>
          <w:lang w:eastAsia="ru-RU" w:bidi="ru-RU"/>
        </w:rPr>
        <w:t>чагылдырыла</w:t>
      </w:r>
      <w:proofErr w:type="spellEnd"/>
      <w:r w:rsidR="003D2D0B" w:rsidRPr="003D2D0B">
        <w:rPr>
          <w:color w:val="000000"/>
          <w:sz w:val="28"/>
          <w:szCs w:val="28"/>
          <w:lang w:eastAsia="ru-RU" w:bidi="ru-RU"/>
        </w:rPr>
        <w:t>.</w:t>
      </w:r>
    </w:p>
    <w:p w:rsidR="00D87BEB" w:rsidRPr="00D87BEB" w:rsidRDefault="00D87BEB" w:rsidP="00D87BEB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11.</w:t>
      </w:r>
      <w:r w:rsidRPr="00D87BE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3D2D0B" w:rsidRPr="003D2D0B">
        <w:rPr>
          <w:color w:val="000000"/>
          <w:sz w:val="28"/>
          <w:szCs w:val="28"/>
          <w:lang w:eastAsia="ru-RU" w:bidi="ru-RU"/>
        </w:rPr>
        <w:t>Үз</w:t>
      </w:r>
      <w:proofErr w:type="spellEnd"/>
      <w:r w:rsidR="003D2D0B" w:rsidRPr="003D2D0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3D2D0B" w:rsidRPr="003D2D0B">
        <w:rPr>
          <w:color w:val="000000"/>
          <w:sz w:val="28"/>
          <w:szCs w:val="28"/>
          <w:lang w:eastAsia="ru-RU" w:bidi="ru-RU"/>
        </w:rPr>
        <w:t>эше</w:t>
      </w:r>
      <w:proofErr w:type="spellEnd"/>
      <w:r w:rsidR="003D2D0B" w:rsidRPr="003D2D0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3D2D0B" w:rsidRPr="003D2D0B">
        <w:rPr>
          <w:color w:val="000000"/>
          <w:sz w:val="28"/>
          <w:szCs w:val="28"/>
          <w:lang w:eastAsia="ru-RU" w:bidi="ru-RU"/>
        </w:rPr>
        <w:t>нәтиҗәләре</w:t>
      </w:r>
      <w:proofErr w:type="spellEnd"/>
      <w:r w:rsidR="003D2D0B" w:rsidRPr="003D2D0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3D2D0B" w:rsidRPr="003D2D0B">
        <w:rPr>
          <w:color w:val="000000"/>
          <w:sz w:val="28"/>
          <w:szCs w:val="28"/>
          <w:lang w:eastAsia="ru-RU" w:bidi="ru-RU"/>
        </w:rPr>
        <w:t>буенча</w:t>
      </w:r>
      <w:proofErr w:type="spellEnd"/>
      <w:r w:rsidR="003D2D0B" w:rsidRPr="003D2D0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3D2D0B" w:rsidRPr="003D2D0B">
        <w:rPr>
          <w:color w:val="000000"/>
          <w:sz w:val="28"/>
          <w:szCs w:val="28"/>
          <w:lang w:eastAsia="ru-RU" w:bidi="ru-RU"/>
        </w:rPr>
        <w:t>Ки</w:t>
      </w:r>
      <w:r w:rsidR="003D2D0B">
        <w:rPr>
          <w:color w:val="000000"/>
          <w:sz w:val="28"/>
          <w:szCs w:val="28"/>
          <w:lang w:eastAsia="ru-RU" w:bidi="ru-RU"/>
        </w:rPr>
        <w:t>лештерү</w:t>
      </w:r>
      <w:proofErr w:type="spellEnd"/>
      <w:r w:rsidR="003D2D0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3D2D0B">
        <w:rPr>
          <w:color w:val="000000"/>
          <w:sz w:val="28"/>
          <w:szCs w:val="28"/>
          <w:lang w:eastAsia="ru-RU" w:bidi="ru-RU"/>
        </w:rPr>
        <w:t>комиссиясе</w:t>
      </w:r>
      <w:proofErr w:type="spellEnd"/>
      <w:r w:rsidR="003D2D0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3D2D0B">
        <w:rPr>
          <w:color w:val="000000"/>
          <w:sz w:val="28"/>
          <w:szCs w:val="28"/>
          <w:lang w:eastAsia="ru-RU" w:bidi="ru-RU"/>
        </w:rPr>
        <w:t>түбәндәге</w:t>
      </w:r>
      <w:proofErr w:type="spellEnd"/>
      <w:r w:rsidR="003D2D0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3D2D0B">
        <w:rPr>
          <w:color w:val="000000"/>
          <w:sz w:val="28"/>
          <w:szCs w:val="28"/>
          <w:lang w:eastAsia="ru-RU" w:bidi="ru-RU"/>
        </w:rPr>
        <w:t>ка</w:t>
      </w:r>
      <w:r w:rsidR="003D2D0B" w:rsidRPr="003D2D0B">
        <w:rPr>
          <w:color w:val="000000"/>
          <w:sz w:val="28"/>
          <w:szCs w:val="28"/>
          <w:lang w:eastAsia="ru-RU" w:bidi="ru-RU"/>
        </w:rPr>
        <w:t>рарларның</w:t>
      </w:r>
      <w:proofErr w:type="spellEnd"/>
      <w:r w:rsidR="003D2D0B" w:rsidRPr="003D2D0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3D2D0B" w:rsidRPr="003D2D0B">
        <w:rPr>
          <w:color w:val="000000"/>
          <w:sz w:val="28"/>
          <w:szCs w:val="28"/>
          <w:lang w:eastAsia="ru-RU" w:bidi="ru-RU"/>
        </w:rPr>
        <w:t>берсен</w:t>
      </w:r>
      <w:proofErr w:type="spellEnd"/>
      <w:r w:rsidR="003D2D0B" w:rsidRPr="003D2D0B">
        <w:rPr>
          <w:color w:val="000000"/>
          <w:sz w:val="28"/>
          <w:szCs w:val="28"/>
          <w:lang w:eastAsia="ru-RU" w:bidi="ru-RU"/>
        </w:rPr>
        <w:t xml:space="preserve"> кабул </w:t>
      </w:r>
      <w:proofErr w:type="spellStart"/>
      <w:r w:rsidR="003D2D0B" w:rsidRPr="003D2D0B">
        <w:rPr>
          <w:color w:val="000000"/>
          <w:sz w:val="28"/>
          <w:szCs w:val="28"/>
          <w:lang w:eastAsia="ru-RU" w:bidi="ru-RU"/>
        </w:rPr>
        <w:t>итә</w:t>
      </w:r>
      <w:proofErr w:type="spellEnd"/>
      <w:r w:rsidR="003D2D0B" w:rsidRPr="003D2D0B">
        <w:rPr>
          <w:color w:val="000000"/>
          <w:sz w:val="28"/>
          <w:szCs w:val="28"/>
          <w:lang w:eastAsia="ru-RU" w:bidi="ru-RU"/>
        </w:rPr>
        <w:t>:</w:t>
      </w:r>
    </w:p>
    <w:p w:rsidR="00D87BEB" w:rsidRPr="000208E0" w:rsidRDefault="00D87BEB" w:rsidP="00D87BEB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  <w:lang w:val="tt-RU"/>
        </w:rPr>
      </w:pPr>
      <w:r>
        <w:rPr>
          <w:color w:val="000000"/>
          <w:sz w:val="28"/>
          <w:szCs w:val="28"/>
          <w:lang w:eastAsia="ru-RU" w:bidi="ru-RU"/>
        </w:rPr>
        <w:t>11.1.</w:t>
      </w:r>
      <w:r w:rsidR="001519FD">
        <w:rPr>
          <w:color w:val="000000"/>
          <w:sz w:val="28"/>
          <w:szCs w:val="28"/>
          <w:lang w:val="tt-RU" w:eastAsia="ru-RU" w:bidi="ru-RU"/>
        </w:rPr>
        <w:t xml:space="preserve"> </w:t>
      </w:r>
      <w:r w:rsidR="003D2D0B" w:rsidRPr="000208E0">
        <w:rPr>
          <w:color w:val="000000"/>
          <w:sz w:val="28"/>
          <w:szCs w:val="28"/>
          <w:lang w:val="tt-RU" w:eastAsia="ru-RU" w:bidi="ru-RU"/>
        </w:rPr>
        <w:t>Әлеге проект белән килешмәү өчен нигез булган барлык кисәтүләрне исәпкә алучы үзгәрешләрне кертеп, генераль план проектын</w:t>
      </w:r>
      <w:r w:rsidR="000208E0" w:rsidRPr="000208E0">
        <w:rPr>
          <w:color w:val="000000"/>
          <w:sz w:val="28"/>
          <w:szCs w:val="28"/>
          <w:lang w:val="tt-RU" w:eastAsia="ru-RU" w:bidi="ru-RU"/>
        </w:rPr>
        <w:t xml:space="preserve">            </w:t>
      </w:r>
      <w:r w:rsidR="003D2D0B" w:rsidRPr="000208E0">
        <w:rPr>
          <w:color w:val="000000"/>
          <w:sz w:val="28"/>
          <w:szCs w:val="28"/>
          <w:lang w:val="tt-RU" w:eastAsia="ru-RU" w:bidi="ru-RU"/>
        </w:rPr>
        <w:t>килештерергә.</w:t>
      </w:r>
    </w:p>
    <w:p w:rsidR="00D87BEB" w:rsidRPr="00C67701" w:rsidRDefault="003D2D0B" w:rsidP="00D87BEB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  <w:lang w:val="tt-RU"/>
        </w:rPr>
      </w:pPr>
      <w:r w:rsidRPr="00C67701">
        <w:rPr>
          <w:color w:val="000000"/>
          <w:sz w:val="28"/>
          <w:szCs w:val="28"/>
          <w:lang w:val="tt-RU" w:eastAsia="ru-RU" w:bidi="ru-RU"/>
        </w:rPr>
        <w:lastRenderedPageBreak/>
        <w:t>11.2</w:t>
      </w:r>
      <w:r w:rsidR="00D87BEB" w:rsidRPr="00C67701">
        <w:rPr>
          <w:color w:val="000000"/>
          <w:sz w:val="28"/>
          <w:szCs w:val="28"/>
          <w:lang w:val="tt-RU" w:eastAsia="ru-RU" w:bidi="ru-RU"/>
        </w:rPr>
        <w:t>.</w:t>
      </w:r>
      <w:r w:rsidRPr="00C67701">
        <w:rPr>
          <w:lang w:val="tt-RU"/>
        </w:rPr>
        <w:t xml:space="preserve"> </w:t>
      </w:r>
      <w:r w:rsidRPr="00C67701">
        <w:rPr>
          <w:color w:val="000000"/>
          <w:sz w:val="28"/>
          <w:szCs w:val="28"/>
          <w:lang w:val="tt-RU" w:eastAsia="ru-RU" w:bidi="ru-RU"/>
        </w:rPr>
        <w:t>Баш тарту турында карар кабул итүгә нигез булган сәбәпләрне күрсәтеп, генераль план проектын килештерүдән баш тарту.</w:t>
      </w:r>
    </w:p>
    <w:p w:rsidR="00D87BEB" w:rsidRPr="00276B00" w:rsidRDefault="00D87BEB" w:rsidP="00D87BEB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  <w:lang w:val="tt-RU"/>
        </w:rPr>
      </w:pPr>
      <w:r w:rsidRPr="00276B00">
        <w:rPr>
          <w:color w:val="000000"/>
          <w:sz w:val="28"/>
          <w:szCs w:val="28"/>
          <w:lang w:val="tt-RU" w:eastAsia="ru-RU" w:bidi="ru-RU"/>
        </w:rPr>
        <w:t xml:space="preserve">12. </w:t>
      </w:r>
      <w:r w:rsidR="003D2D0B" w:rsidRPr="00276B00">
        <w:rPr>
          <w:color w:val="000000"/>
          <w:sz w:val="28"/>
          <w:szCs w:val="28"/>
          <w:lang w:val="tt-RU" w:eastAsia="ru-RU" w:bidi="ru-RU"/>
        </w:rPr>
        <w:t xml:space="preserve">Килештерү комиссиясе үз эше нәтиҗәләре буенча Татарстан </w:t>
      </w:r>
      <w:r w:rsidR="000208E0" w:rsidRPr="00276B00">
        <w:rPr>
          <w:color w:val="000000"/>
          <w:sz w:val="28"/>
          <w:szCs w:val="28"/>
          <w:lang w:val="tt-RU" w:eastAsia="ru-RU" w:bidi="ru-RU"/>
        </w:rPr>
        <w:t xml:space="preserve">              </w:t>
      </w:r>
      <w:r w:rsidR="003D2D0B" w:rsidRPr="00276B00">
        <w:rPr>
          <w:color w:val="000000"/>
          <w:sz w:val="28"/>
          <w:szCs w:val="28"/>
          <w:lang w:val="tt-RU" w:eastAsia="ru-RU" w:bidi="ru-RU"/>
        </w:rPr>
        <w:t>Республикасы Түбән Кама муниципаль районы Башкарма комитеты</w:t>
      </w:r>
      <w:r w:rsidR="000208E0" w:rsidRPr="00276B00">
        <w:rPr>
          <w:color w:val="000000"/>
          <w:sz w:val="28"/>
          <w:szCs w:val="28"/>
          <w:lang w:val="tt-RU" w:eastAsia="ru-RU" w:bidi="ru-RU"/>
        </w:rPr>
        <w:t xml:space="preserve">                     </w:t>
      </w:r>
      <w:r w:rsidR="003D2D0B" w:rsidRPr="00276B00">
        <w:rPr>
          <w:color w:val="000000"/>
          <w:sz w:val="28"/>
          <w:szCs w:val="28"/>
          <w:lang w:val="tt-RU" w:eastAsia="ru-RU" w:bidi="ru-RU"/>
        </w:rPr>
        <w:t xml:space="preserve"> җитәкчесенә юллый:</w:t>
      </w:r>
    </w:p>
    <w:p w:rsidR="00D87BEB" w:rsidRPr="00276B00" w:rsidRDefault="00D87BEB" w:rsidP="00D87BEB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  <w:lang w:val="tt-RU"/>
        </w:rPr>
      </w:pPr>
      <w:r w:rsidRPr="00276B00">
        <w:rPr>
          <w:color w:val="000000"/>
          <w:sz w:val="28"/>
          <w:szCs w:val="28"/>
          <w:lang w:val="tt-RU" w:eastAsia="ru-RU" w:bidi="ru-RU"/>
        </w:rPr>
        <w:t xml:space="preserve">12.1. </w:t>
      </w:r>
      <w:r w:rsidR="003D2D0B" w:rsidRPr="00276B00">
        <w:rPr>
          <w:color w:val="000000"/>
          <w:sz w:val="28"/>
          <w:szCs w:val="28"/>
          <w:lang w:val="tt-RU" w:eastAsia="ru-RU" w:bidi="ru-RU"/>
        </w:rPr>
        <w:t>Тәртипнең 11 пунктындагы 11.1 пунктчасында күрсәтелгән карар</w:t>
      </w:r>
      <w:r w:rsidR="003D2D0B">
        <w:rPr>
          <w:color w:val="000000"/>
          <w:sz w:val="28"/>
          <w:szCs w:val="28"/>
          <w:lang w:val="tt-RU" w:eastAsia="ru-RU" w:bidi="ru-RU"/>
        </w:rPr>
        <w:t xml:space="preserve"> кабул иткәндә</w:t>
      </w:r>
      <w:r w:rsidR="003D2D0B" w:rsidRPr="00276B00">
        <w:rPr>
          <w:color w:val="000000"/>
          <w:sz w:val="28"/>
          <w:szCs w:val="28"/>
          <w:lang w:val="tt-RU" w:eastAsia="ru-RU" w:bidi="ru-RU"/>
        </w:rPr>
        <w:t xml:space="preserve">, килештерү комиссиясе утырышы беркетмәсе, текст </w:t>
      </w:r>
      <w:r w:rsidR="000208E0" w:rsidRPr="00276B00">
        <w:rPr>
          <w:color w:val="000000"/>
          <w:sz w:val="28"/>
          <w:szCs w:val="28"/>
          <w:lang w:val="tt-RU" w:eastAsia="ru-RU" w:bidi="ru-RU"/>
        </w:rPr>
        <w:t xml:space="preserve">                   </w:t>
      </w:r>
      <w:r w:rsidR="003D2D0B" w:rsidRPr="00276B00">
        <w:rPr>
          <w:color w:val="000000"/>
          <w:sz w:val="28"/>
          <w:szCs w:val="28"/>
          <w:lang w:val="tt-RU" w:eastAsia="ru-RU" w:bidi="ru-RU"/>
        </w:rPr>
        <w:t>рәвешендәге һәм карталар рәвешендәге материаллар белән бергә аңа</w:t>
      </w:r>
      <w:r w:rsidR="000208E0" w:rsidRPr="00276B00">
        <w:rPr>
          <w:color w:val="000000"/>
          <w:sz w:val="28"/>
          <w:szCs w:val="28"/>
          <w:lang w:val="tt-RU" w:eastAsia="ru-RU" w:bidi="ru-RU"/>
        </w:rPr>
        <w:t xml:space="preserve">                     </w:t>
      </w:r>
      <w:r w:rsidR="003D2D0B" w:rsidRPr="00276B00">
        <w:rPr>
          <w:color w:val="000000"/>
          <w:sz w:val="28"/>
          <w:szCs w:val="28"/>
          <w:lang w:val="tt-RU" w:eastAsia="ru-RU" w:bidi="ru-RU"/>
        </w:rPr>
        <w:t xml:space="preserve"> кертелгән үзгәрешләр белән </w:t>
      </w:r>
      <w:r w:rsidR="003D2D0B">
        <w:rPr>
          <w:color w:val="000000"/>
          <w:sz w:val="28"/>
          <w:szCs w:val="28"/>
          <w:lang w:val="tt-RU" w:eastAsia="ru-RU" w:bidi="ru-RU"/>
        </w:rPr>
        <w:t xml:space="preserve">генераль </w:t>
      </w:r>
      <w:r w:rsidR="003D2D0B" w:rsidRPr="00276B00">
        <w:rPr>
          <w:color w:val="000000"/>
          <w:sz w:val="28"/>
          <w:szCs w:val="28"/>
          <w:lang w:val="tt-RU" w:eastAsia="ru-RU" w:bidi="ru-RU"/>
        </w:rPr>
        <w:t>план проекты.</w:t>
      </w:r>
    </w:p>
    <w:p w:rsidR="00D87BEB" w:rsidRPr="00276B00" w:rsidRDefault="00D87BEB" w:rsidP="00D87BEB">
      <w:pPr>
        <w:pStyle w:val="3"/>
        <w:shd w:val="clear" w:color="auto" w:fill="auto"/>
        <w:tabs>
          <w:tab w:val="left" w:pos="1418"/>
        </w:tabs>
        <w:spacing w:after="0" w:line="240" w:lineRule="auto"/>
        <w:ind w:left="20" w:right="20" w:firstLine="689"/>
        <w:rPr>
          <w:sz w:val="28"/>
          <w:szCs w:val="28"/>
          <w:lang w:val="tt-RU"/>
        </w:rPr>
      </w:pPr>
      <w:r w:rsidRPr="00276B00">
        <w:rPr>
          <w:color w:val="000000"/>
          <w:sz w:val="28"/>
          <w:szCs w:val="28"/>
          <w:lang w:val="tt-RU" w:eastAsia="ru-RU" w:bidi="ru-RU"/>
        </w:rPr>
        <w:t xml:space="preserve">12.2. </w:t>
      </w:r>
      <w:r w:rsidR="003D2D0B" w:rsidRPr="00276B00">
        <w:rPr>
          <w:color w:val="000000"/>
          <w:sz w:val="28"/>
          <w:szCs w:val="28"/>
          <w:lang w:val="tt-RU" w:eastAsia="ru-RU" w:bidi="ru-RU"/>
        </w:rPr>
        <w:t>Тәртипнең 11 пунктындагы 11.2 пунктчасында күрсәтелгән карар</w:t>
      </w:r>
      <w:r w:rsidR="003D2D0B">
        <w:rPr>
          <w:color w:val="000000"/>
          <w:sz w:val="28"/>
          <w:szCs w:val="28"/>
          <w:lang w:val="tt-RU" w:eastAsia="ru-RU" w:bidi="ru-RU"/>
        </w:rPr>
        <w:t xml:space="preserve"> кабул иткәндә</w:t>
      </w:r>
      <w:r w:rsidR="00797F8C">
        <w:rPr>
          <w:color w:val="000000"/>
          <w:sz w:val="28"/>
          <w:szCs w:val="28"/>
          <w:lang w:val="tt-RU" w:eastAsia="ru-RU" w:bidi="ru-RU"/>
        </w:rPr>
        <w:t>,</w:t>
      </w:r>
      <w:r w:rsidR="003D2D0B" w:rsidRPr="00276B00">
        <w:rPr>
          <w:color w:val="000000"/>
          <w:sz w:val="28"/>
          <w:szCs w:val="28"/>
          <w:lang w:val="tt-RU" w:eastAsia="ru-RU" w:bidi="ru-RU"/>
        </w:rPr>
        <w:t xml:space="preserve"> килештерелмәгән </w:t>
      </w:r>
      <w:r w:rsidR="003D2D0B">
        <w:rPr>
          <w:color w:val="000000"/>
          <w:sz w:val="28"/>
          <w:szCs w:val="28"/>
          <w:lang w:val="tt-RU" w:eastAsia="ru-RU" w:bidi="ru-RU"/>
        </w:rPr>
        <w:t xml:space="preserve">генераль план </w:t>
      </w:r>
      <w:r w:rsidR="003D2D0B" w:rsidRPr="00276B00">
        <w:rPr>
          <w:color w:val="000000"/>
          <w:sz w:val="28"/>
          <w:szCs w:val="28"/>
          <w:lang w:val="tt-RU" w:eastAsia="ru-RU" w:bidi="ru-RU"/>
        </w:rPr>
        <w:t xml:space="preserve">проекты, </w:t>
      </w:r>
      <w:r w:rsidR="003D2D0B">
        <w:rPr>
          <w:color w:val="000000"/>
          <w:sz w:val="28"/>
          <w:szCs w:val="28"/>
          <w:lang w:val="tt-RU" w:eastAsia="ru-RU" w:bidi="ru-RU"/>
        </w:rPr>
        <w:t xml:space="preserve">генераль </w:t>
      </w:r>
      <w:r w:rsidR="003D2D0B" w:rsidRPr="00276B00">
        <w:rPr>
          <w:color w:val="000000"/>
          <w:sz w:val="28"/>
          <w:szCs w:val="28"/>
          <w:lang w:val="tt-RU" w:eastAsia="ru-RU" w:bidi="ru-RU"/>
        </w:rPr>
        <w:t xml:space="preserve">план </w:t>
      </w:r>
      <w:r w:rsidR="000208E0" w:rsidRPr="00276B00">
        <w:rPr>
          <w:color w:val="000000"/>
          <w:sz w:val="28"/>
          <w:szCs w:val="28"/>
          <w:lang w:val="tt-RU" w:eastAsia="ru-RU" w:bidi="ru-RU"/>
        </w:rPr>
        <w:t xml:space="preserve">             </w:t>
      </w:r>
      <w:r w:rsidR="003D2D0B" w:rsidRPr="00276B00">
        <w:rPr>
          <w:color w:val="000000"/>
          <w:sz w:val="28"/>
          <w:szCs w:val="28"/>
          <w:lang w:val="tt-RU" w:eastAsia="ru-RU" w:bidi="ru-RU"/>
        </w:rPr>
        <w:t>проекты белән килешмәү турында бә</w:t>
      </w:r>
      <w:r w:rsidR="00797F8C" w:rsidRPr="00276B00">
        <w:rPr>
          <w:color w:val="000000"/>
          <w:sz w:val="28"/>
          <w:szCs w:val="28"/>
          <w:lang w:val="tt-RU" w:eastAsia="ru-RU" w:bidi="ru-RU"/>
        </w:rPr>
        <w:t>яләмә, Килештерү комиссиясе уты</w:t>
      </w:r>
      <w:r w:rsidR="003D2D0B" w:rsidRPr="00276B00">
        <w:rPr>
          <w:color w:val="000000"/>
          <w:sz w:val="28"/>
          <w:szCs w:val="28"/>
          <w:lang w:val="tt-RU" w:eastAsia="ru-RU" w:bidi="ru-RU"/>
        </w:rPr>
        <w:t>рышы беркетмәсе, шулай ук текст рәв</w:t>
      </w:r>
      <w:r w:rsidR="000208E0" w:rsidRPr="00276B00">
        <w:rPr>
          <w:color w:val="000000"/>
          <w:sz w:val="28"/>
          <w:szCs w:val="28"/>
          <w:lang w:val="tt-RU" w:eastAsia="ru-RU" w:bidi="ru-RU"/>
        </w:rPr>
        <w:t xml:space="preserve">ешендә һәм </w:t>
      </w:r>
      <w:r w:rsidR="00797F8C" w:rsidRPr="00276B00">
        <w:rPr>
          <w:color w:val="000000"/>
          <w:sz w:val="28"/>
          <w:szCs w:val="28"/>
          <w:lang w:val="tt-RU" w:eastAsia="ru-RU" w:bidi="ru-RU"/>
        </w:rPr>
        <w:t>карталар рәве</w:t>
      </w:r>
      <w:r w:rsidR="003D2D0B" w:rsidRPr="00276B00">
        <w:rPr>
          <w:color w:val="000000"/>
          <w:sz w:val="28"/>
          <w:szCs w:val="28"/>
          <w:lang w:val="tt-RU" w:eastAsia="ru-RU" w:bidi="ru-RU"/>
        </w:rPr>
        <w:t xml:space="preserve">шендә </w:t>
      </w:r>
      <w:r w:rsidR="000208E0" w:rsidRPr="00276B00">
        <w:rPr>
          <w:color w:val="000000"/>
          <w:sz w:val="28"/>
          <w:szCs w:val="28"/>
          <w:lang w:val="tt-RU" w:eastAsia="ru-RU" w:bidi="ru-RU"/>
        </w:rPr>
        <w:t xml:space="preserve">                    </w:t>
      </w:r>
      <w:r w:rsidR="003D2D0B" w:rsidRPr="00276B00">
        <w:rPr>
          <w:color w:val="000000"/>
          <w:sz w:val="28"/>
          <w:szCs w:val="28"/>
          <w:lang w:val="tt-RU" w:eastAsia="ru-RU" w:bidi="ru-RU"/>
        </w:rPr>
        <w:t>килеш</w:t>
      </w:r>
      <w:r w:rsidR="00797F8C">
        <w:rPr>
          <w:color w:val="000000"/>
          <w:sz w:val="28"/>
          <w:szCs w:val="28"/>
          <w:lang w:val="tt-RU" w:eastAsia="ru-RU" w:bidi="ru-RU"/>
        </w:rPr>
        <w:t>ен</w:t>
      </w:r>
      <w:r w:rsidR="003D2D0B" w:rsidRPr="00276B00">
        <w:rPr>
          <w:color w:val="000000"/>
          <w:sz w:val="28"/>
          <w:szCs w:val="28"/>
          <w:lang w:val="tt-RU" w:eastAsia="ru-RU" w:bidi="ru-RU"/>
        </w:rPr>
        <w:t>мәгән мәсьәләләр буенча материаллар.</w:t>
      </w:r>
    </w:p>
    <w:p w:rsidR="00D87BEB" w:rsidRPr="00276B00" w:rsidRDefault="00797F8C" w:rsidP="00D87BEB">
      <w:pPr>
        <w:pStyle w:val="3"/>
        <w:shd w:val="clear" w:color="auto" w:fill="auto"/>
        <w:tabs>
          <w:tab w:val="left" w:pos="1418"/>
        </w:tabs>
        <w:spacing w:after="0" w:line="240" w:lineRule="auto"/>
        <w:ind w:left="20" w:right="20" w:firstLine="689"/>
        <w:rPr>
          <w:sz w:val="28"/>
          <w:szCs w:val="28"/>
          <w:lang w:val="tt-RU"/>
        </w:rPr>
      </w:pPr>
      <w:r w:rsidRPr="00276B00">
        <w:rPr>
          <w:color w:val="000000"/>
          <w:sz w:val="28"/>
          <w:szCs w:val="28"/>
          <w:lang w:val="tt-RU" w:eastAsia="ru-RU" w:bidi="ru-RU"/>
        </w:rPr>
        <w:t>12.2</w:t>
      </w:r>
      <w:r w:rsidR="000208E0" w:rsidRPr="00276B00">
        <w:rPr>
          <w:color w:val="000000"/>
          <w:sz w:val="28"/>
          <w:szCs w:val="28"/>
          <w:lang w:val="tt-RU" w:eastAsia="ru-RU" w:bidi="ru-RU"/>
        </w:rPr>
        <w:t>.</w:t>
      </w:r>
      <w:r w:rsidRPr="00276B00">
        <w:rPr>
          <w:color w:val="000000"/>
          <w:sz w:val="28"/>
          <w:szCs w:val="28"/>
          <w:lang w:val="tt-RU" w:eastAsia="ru-RU" w:bidi="ru-RU"/>
        </w:rPr>
        <w:t xml:space="preserve"> пунктчасында күрсәтелгән кисәтүләр үз эченә ала:</w:t>
      </w:r>
    </w:p>
    <w:p w:rsidR="00D87BEB" w:rsidRPr="00276B00" w:rsidRDefault="00D87BEB" w:rsidP="00D87BEB">
      <w:pPr>
        <w:pStyle w:val="3"/>
        <w:shd w:val="clear" w:color="auto" w:fill="auto"/>
        <w:tabs>
          <w:tab w:val="left" w:pos="1418"/>
        </w:tabs>
        <w:spacing w:after="0" w:line="240" w:lineRule="auto"/>
        <w:ind w:left="20" w:right="20" w:firstLine="689"/>
        <w:rPr>
          <w:sz w:val="28"/>
          <w:szCs w:val="28"/>
          <w:lang w:val="tt-RU"/>
        </w:rPr>
      </w:pPr>
      <w:r w:rsidRPr="00276B00">
        <w:rPr>
          <w:color w:val="000000"/>
          <w:sz w:val="28"/>
          <w:szCs w:val="28"/>
          <w:lang w:val="tt-RU" w:eastAsia="ru-RU" w:bidi="ru-RU"/>
        </w:rPr>
        <w:t xml:space="preserve">- </w:t>
      </w:r>
      <w:r w:rsidR="00797F8C" w:rsidRPr="00276B00">
        <w:rPr>
          <w:color w:val="000000"/>
          <w:sz w:val="28"/>
          <w:szCs w:val="28"/>
          <w:lang w:val="tt-RU" w:eastAsia="ru-RU" w:bidi="ru-RU"/>
        </w:rPr>
        <w:t xml:space="preserve">килешенмәгән мәсьәләләр буенча материалларны </w:t>
      </w:r>
      <w:r w:rsidR="00797F8C">
        <w:rPr>
          <w:color w:val="000000"/>
          <w:sz w:val="28"/>
          <w:szCs w:val="28"/>
          <w:lang w:val="tt-RU" w:eastAsia="ru-RU" w:bidi="ru-RU"/>
        </w:rPr>
        <w:t xml:space="preserve">генераль </w:t>
      </w:r>
      <w:r w:rsidR="00797F8C" w:rsidRPr="00276B00">
        <w:rPr>
          <w:color w:val="000000"/>
          <w:sz w:val="28"/>
          <w:szCs w:val="28"/>
          <w:lang w:val="tt-RU" w:eastAsia="ru-RU" w:bidi="ru-RU"/>
        </w:rPr>
        <w:t>план проектыннан төшереп калдыру турында тәкъдимнәр (шул исәптән аларны килештерү вакытына кадәр килештерелмәгән мәсьәләләрне теркәү максатларында тиешле картада күрсәтү юлы белән);</w:t>
      </w:r>
    </w:p>
    <w:p w:rsidR="00D87BEB" w:rsidRPr="00D87BEB" w:rsidRDefault="00D87BEB" w:rsidP="00D87BEB">
      <w:pPr>
        <w:pStyle w:val="3"/>
        <w:shd w:val="clear" w:color="auto" w:fill="auto"/>
        <w:tabs>
          <w:tab w:val="left" w:pos="1418"/>
        </w:tabs>
        <w:spacing w:after="0" w:line="240" w:lineRule="auto"/>
        <w:ind w:left="20" w:right="20" w:firstLine="689"/>
        <w:rPr>
          <w:sz w:val="28"/>
          <w:szCs w:val="28"/>
        </w:rPr>
      </w:pPr>
      <w:r w:rsidRPr="00D87BEB">
        <w:rPr>
          <w:color w:val="000000"/>
          <w:sz w:val="28"/>
          <w:szCs w:val="28"/>
          <w:lang w:eastAsia="ru-RU" w:bidi="ru-RU"/>
        </w:rPr>
        <w:t xml:space="preserve">- </w:t>
      </w:r>
      <w:proofErr w:type="spellStart"/>
      <w:r w:rsidR="00797F8C" w:rsidRPr="00797F8C">
        <w:rPr>
          <w:color w:val="000000"/>
          <w:sz w:val="28"/>
          <w:szCs w:val="28"/>
          <w:lang w:eastAsia="ru-RU" w:bidi="ru-RU"/>
        </w:rPr>
        <w:t>тиешле</w:t>
      </w:r>
      <w:proofErr w:type="spellEnd"/>
      <w:r w:rsidR="00797F8C" w:rsidRPr="00797F8C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797F8C" w:rsidRPr="00797F8C">
        <w:rPr>
          <w:color w:val="000000"/>
          <w:sz w:val="28"/>
          <w:szCs w:val="28"/>
          <w:lang w:eastAsia="ru-RU" w:bidi="ru-RU"/>
        </w:rPr>
        <w:t>үзгәрешләр</w:t>
      </w:r>
      <w:proofErr w:type="spellEnd"/>
      <w:r w:rsidR="00797F8C" w:rsidRPr="00797F8C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797F8C" w:rsidRPr="00797F8C">
        <w:rPr>
          <w:color w:val="000000"/>
          <w:sz w:val="28"/>
          <w:szCs w:val="28"/>
          <w:lang w:eastAsia="ru-RU" w:bidi="ru-RU"/>
        </w:rPr>
        <w:t>кертү</w:t>
      </w:r>
      <w:proofErr w:type="spellEnd"/>
      <w:r w:rsidR="00797F8C" w:rsidRPr="00797F8C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797F8C" w:rsidRPr="00797F8C">
        <w:rPr>
          <w:color w:val="000000"/>
          <w:sz w:val="28"/>
          <w:szCs w:val="28"/>
          <w:lang w:eastAsia="ru-RU" w:bidi="ru-RU"/>
        </w:rPr>
        <w:t>турында</w:t>
      </w:r>
      <w:proofErr w:type="spellEnd"/>
      <w:r w:rsidR="00797F8C" w:rsidRPr="00797F8C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797F8C" w:rsidRPr="00797F8C">
        <w:rPr>
          <w:color w:val="000000"/>
          <w:sz w:val="28"/>
          <w:szCs w:val="28"/>
          <w:lang w:eastAsia="ru-RU" w:bidi="ru-RU"/>
        </w:rPr>
        <w:t>тәкъдимнәр</w:t>
      </w:r>
      <w:proofErr w:type="spellEnd"/>
      <w:r w:rsidR="00797F8C" w:rsidRPr="00797F8C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797F8C" w:rsidRPr="00797F8C">
        <w:rPr>
          <w:color w:val="000000"/>
          <w:sz w:val="28"/>
          <w:szCs w:val="28"/>
          <w:lang w:eastAsia="ru-RU" w:bidi="ru-RU"/>
        </w:rPr>
        <w:t>әзерләү</w:t>
      </w:r>
      <w:proofErr w:type="spellEnd"/>
      <w:r w:rsidR="00797F8C" w:rsidRPr="00797F8C">
        <w:rPr>
          <w:color w:val="000000"/>
          <w:sz w:val="28"/>
          <w:szCs w:val="28"/>
          <w:lang w:eastAsia="ru-RU" w:bidi="ru-RU"/>
        </w:rPr>
        <w:t xml:space="preserve"> юлы </w:t>
      </w:r>
      <w:proofErr w:type="spellStart"/>
      <w:r w:rsidR="00797F8C" w:rsidRPr="00797F8C">
        <w:rPr>
          <w:color w:val="000000"/>
          <w:sz w:val="28"/>
          <w:szCs w:val="28"/>
          <w:lang w:eastAsia="ru-RU" w:bidi="ru-RU"/>
        </w:rPr>
        <w:t>белән</w:t>
      </w:r>
      <w:proofErr w:type="spellEnd"/>
      <w:r w:rsidR="00797F8C" w:rsidRPr="00797F8C">
        <w:rPr>
          <w:color w:val="000000"/>
          <w:sz w:val="28"/>
          <w:szCs w:val="28"/>
          <w:lang w:eastAsia="ru-RU" w:bidi="ru-RU"/>
        </w:rPr>
        <w:t xml:space="preserve"> </w:t>
      </w:r>
      <w:r w:rsidR="00797F8C">
        <w:rPr>
          <w:color w:val="000000"/>
          <w:sz w:val="28"/>
          <w:szCs w:val="28"/>
          <w:lang w:eastAsia="ru-RU" w:bidi="ru-RU"/>
        </w:rPr>
        <w:t>г</w:t>
      </w:r>
      <w:r w:rsidR="00797F8C">
        <w:rPr>
          <w:color w:val="000000"/>
          <w:sz w:val="28"/>
          <w:szCs w:val="28"/>
          <w:lang w:val="tt-RU" w:eastAsia="ru-RU" w:bidi="ru-RU"/>
        </w:rPr>
        <w:t>енераль</w:t>
      </w:r>
      <w:r w:rsidR="00797F8C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797F8C">
        <w:rPr>
          <w:color w:val="000000"/>
          <w:sz w:val="28"/>
          <w:szCs w:val="28"/>
          <w:lang w:eastAsia="ru-RU" w:bidi="ru-RU"/>
        </w:rPr>
        <w:t>планны</w:t>
      </w:r>
      <w:proofErr w:type="spellEnd"/>
      <w:r w:rsidR="00797F8C" w:rsidRPr="00797F8C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797F8C" w:rsidRPr="00797F8C">
        <w:rPr>
          <w:color w:val="000000"/>
          <w:sz w:val="28"/>
          <w:szCs w:val="28"/>
          <w:lang w:eastAsia="ru-RU" w:bidi="ru-RU"/>
        </w:rPr>
        <w:t>рас</w:t>
      </w:r>
      <w:r w:rsidR="00797F8C">
        <w:rPr>
          <w:color w:val="000000"/>
          <w:sz w:val="28"/>
          <w:szCs w:val="28"/>
          <w:lang w:eastAsia="ru-RU" w:bidi="ru-RU"/>
        </w:rPr>
        <w:t>лаганнан</w:t>
      </w:r>
      <w:proofErr w:type="spellEnd"/>
      <w:r w:rsidR="00797F8C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797F8C">
        <w:rPr>
          <w:color w:val="000000"/>
          <w:sz w:val="28"/>
          <w:szCs w:val="28"/>
          <w:lang w:eastAsia="ru-RU" w:bidi="ru-RU"/>
        </w:rPr>
        <w:t>соң</w:t>
      </w:r>
      <w:proofErr w:type="spellEnd"/>
      <w:r w:rsidR="00797F8C">
        <w:rPr>
          <w:color w:val="000000"/>
          <w:sz w:val="28"/>
          <w:szCs w:val="28"/>
          <w:lang w:eastAsia="ru-RU" w:bidi="ru-RU"/>
        </w:rPr>
        <w:t xml:space="preserve">, </w:t>
      </w:r>
      <w:proofErr w:type="spellStart"/>
      <w:r w:rsidR="00797F8C">
        <w:rPr>
          <w:color w:val="000000"/>
          <w:sz w:val="28"/>
          <w:szCs w:val="28"/>
          <w:lang w:eastAsia="ru-RU" w:bidi="ru-RU"/>
        </w:rPr>
        <w:t>Тәртипнең</w:t>
      </w:r>
      <w:proofErr w:type="spellEnd"/>
      <w:r w:rsidR="00797F8C">
        <w:rPr>
          <w:color w:val="000000"/>
          <w:sz w:val="28"/>
          <w:szCs w:val="28"/>
          <w:lang w:eastAsia="ru-RU" w:bidi="ru-RU"/>
        </w:rPr>
        <w:t xml:space="preserve"> 12 </w:t>
      </w:r>
      <w:proofErr w:type="spellStart"/>
      <w:r w:rsidR="00797F8C">
        <w:rPr>
          <w:color w:val="000000"/>
          <w:sz w:val="28"/>
          <w:szCs w:val="28"/>
          <w:lang w:eastAsia="ru-RU" w:bidi="ru-RU"/>
        </w:rPr>
        <w:t>пунк</w:t>
      </w:r>
      <w:r w:rsidR="00797F8C" w:rsidRPr="00797F8C">
        <w:rPr>
          <w:color w:val="000000"/>
          <w:sz w:val="28"/>
          <w:szCs w:val="28"/>
          <w:lang w:eastAsia="ru-RU" w:bidi="ru-RU"/>
        </w:rPr>
        <w:t>тындагы</w:t>
      </w:r>
      <w:proofErr w:type="spellEnd"/>
      <w:r w:rsidR="00797F8C" w:rsidRPr="00797F8C">
        <w:rPr>
          <w:color w:val="000000"/>
          <w:sz w:val="28"/>
          <w:szCs w:val="28"/>
          <w:lang w:eastAsia="ru-RU" w:bidi="ru-RU"/>
        </w:rPr>
        <w:t xml:space="preserve"> </w:t>
      </w:r>
      <w:r w:rsidR="000208E0">
        <w:rPr>
          <w:color w:val="000000"/>
          <w:sz w:val="28"/>
          <w:szCs w:val="28"/>
          <w:lang w:eastAsia="ru-RU" w:bidi="ru-RU"/>
        </w:rPr>
        <w:t xml:space="preserve">                            </w:t>
      </w:r>
      <w:r w:rsidR="00797F8C" w:rsidRPr="00797F8C">
        <w:rPr>
          <w:color w:val="000000"/>
          <w:sz w:val="28"/>
          <w:szCs w:val="28"/>
          <w:lang w:eastAsia="ru-RU" w:bidi="ru-RU"/>
        </w:rPr>
        <w:t>12.2</w:t>
      </w:r>
      <w:r w:rsidR="000208E0">
        <w:rPr>
          <w:color w:val="000000"/>
          <w:sz w:val="28"/>
          <w:szCs w:val="28"/>
          <w:lang w:eastAsia="ru-RU" w:bidi="ru-RU"/>
        </w:rPr>
        <w:t xml:space="preserve">. </w:t>
      </w:r>
      <w:proofErr w:type="spellStart"/>
      <w:r w:rsidR="00797F8C" w:rsidRPr="00797F8C">
        <w:rPr>
          <w:color w:val="000000"/>
          <w:sz w:val="28"/>
          <w:szCs w:val="28"/>
          <w:lang w:eastAsia="ru-RU" w:bidi="ru-RU"/>
        </w:rPr>
        <w:t>пунктчасында</w:t>
      </w:r>
      <w:proofErr w:type="spellEnd"/>
      <w:r w:rsidR="00797F8C" w:rsidRPr="00797F8C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797F8C" w:rsidRPr="00797F8C">
        <w:rPr>
          <w:color w:val="000000"/>
          <w:sz w:val="28"/>
          <w:szCs w:val="28"/>
          <w:lang w:eastAsia="ru-RU" w:bidi="ru-RU"/>
        </w:rPr>
        <w:t>күрсәтелгән</w:t>
      </w:r>
      <w:proofErr w:type="spellEnd"/>
      <w:r w:rsidR="00797F8C" w:rsidRPr="00797F8C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797F8C" w:rsidRPr="00797F8C">
        <w:rPr>
          <w:color w:val="000000"/>
          <w:sz w:val="28"/>
          <w:szCs w:val="28"/>
          <w:lang w:eastAsia="ru-RU" w:bidi="ru-RU"/>
        </w:rPr>
        <w:t>мәсьәлә</w:t>
      </w:r>
      <w:proofErr w:type="gramStart"/>
      <w:r w:rsidR="00797F8C" w:rsidRPr="00797F8C">
        <w:rPr>
          <w:color w:val="000000"/>
          <w:sz w:val="28"/>
          <w:szCs w:val="28"/>
          <w:lang w:eastAsia="ru-RU" w:bidi="ru-RU"/>
        </w:rPr>
        <w:t>л</w:t>
      </w:r>
      <w:proofErr w:type="gramEnd"/>
      <w:r w:rsidR="00797F8C" w:rsidRPr="00797F8C">
        <w:rPr>
          <w:color w:val="000000"/>
          <w:sz w:val="28"/>
          <w:szCs w:val="28"/>
          <w:lang w:eastAsia="ru-RU" w:bidi="ru-RU"/>
        </w:rPr>
        <w:t>әрне</w:t>
      </w:r>
      <w:proofErr w:type="spellEnd"/>
      <w:r w:rsidR="00797F8C" w:rsidRPr="00797F8C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797F8C" w:rsidRPr="00797F8C">
        <w:rPr>
          <w:color w:val="000000"/>
          <w:sz w:val="28"/>
          <w:szCs w:val="28"/>
          <w:lang w:eastAsia="ru-RU" w:bidi="ru-RU"/>
        </w:rPr>
        <w:t>килештерү</w:t>
      </w:r>
      <w:proofErr w:type="spellEnd"/>
      <w:r w:rsidR="00797F8C" w:rsidRPr="00797F8C">
        <w:rPr>
          <w:color w:val="000000"/>
          <w:sz w:val="28"/>
          <w:szCs w:val="28"/>
          <w:lang w:eastAsia="ru-RU" w:bidi="ru-RU"/>
        </w:rPr>
        <w:t xml:space="preserve"> планы.</w:t>
      </w:r>
    </w:p>
    <w:p w:rsidR="00D87BEB" w:rsidRPr="00D87BEB" w:rsidRDefault="00797F8C" w:rsidP="00D87BEB">
      <w:pPr>
        <w:pStyle w:val="3"/>
        <w:shd w:val="clear" w:color="auto" w:fill="auto"/>
        <w:tabs>
          <w:tab w:val="left" w:pos="1418"/>
        </w:tabs>
        <w:spacing w:after="0" w:line="240" w:lineRule="auto"/>
        <w:ind w:left="20" w:right="20" w:firstLine="689"/>
        <w:rPr>
          <w:color w:val="000000"/>
          <w:sz w:val="28"/>
          <w:szCs w:val="28"/>
          <w:lang w:eastAsia="ru-RU" w:bidi="ru-RU"/>
        </w:rPr>
      </w:pPr>
      <w:proofErr w:type="spellStart"/>
      <w:r w:rsidRPr="00797F8C">
        <w:rPr>
          <w:color w:val="000000"/>
          <w:sz w:val="28"/>
          <w:szCs w:val="28"/>
          <w:lang w:eastAsia="ru-RU" w:bidi="ru-RU"/>
        </w:rPr>
        <w:t>Килештерү</w:t>
      </w:r>
      <w:proofErr w:type="spellEnd"/>
      <w:r w:rsidRPr="00797F8C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797F8C">
        <w:rPr>
          <w:color w:val="000000"/>
          <w:sz w:val="28"/>
          <w:szCs w:val="28"/>
          <w:lang w:eastAsia="ru-RU" w:bidi="ru-RU"/>
        </w:rPr>
        <w:t>комиссияс</w:t>
      </w:r>
      <w:r>
        <w:rPr>
          <w:color w:val="000000"/>
          <w:sz w:val="28"/>
          <w:szCs w:val="28"/>
          <w:lang w:eastAsia="ru-RU" w:bidi="ru-RU"/>
        </w:rPr>
        <w:t>е</w:t>
      </w:r>
      <w:proofErr w:type="spellEnd"/>
      <w:r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>
        <w:rPr>
          <w:color w:val="000000"/>
          <w:sz w:val="28"/>
          <w:szCs w:val="28"/>
          <w:lang w:eastAsia="ru-RU" w:bidi="ru-RU"/>
        </w:rPr>
        <w:t>тәкъдим</w:t>
      </w:r>
      <w:proofErr w:type="spellEnd"/>
      <w:r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>
        <w:rPr>
          <w:color w:val="000000"/>
          <w:sz w:val="28"/>
          <w:szCs w:val="28"/>
          <w:lang w:eastAsia="ru-RU" w:bidi="ru-RU"/>
        </w:rPr>
        <w:t>иткән</w:t>
      </w:r>
      <w:proofErr w:type="spellEnd"/>
      <w:r>
        <w:rPr>
          <w:color w:val="000000"/>
          <w:sz w:val="28"/>
          <w:szCs w:val="28"/>
          <w:lang w:eastAsia="ru-RU" w:bidi="ru-RU"/>
        </w:rPr>
        <w:t xml:space="preserve"> документ</w:t>
      </w:r>
      <w:r>
        <w:rPr>
          <w:color w:val="000000"/>
          <w:sz w:val="28"/>
          <w:szCs w:val="28"/>
          <w:lang w:val="tt-RU" w:eastAsia="ru-RU" w:bidi="ru-RU"/>
        </w:rPr>
        <w:t>лар</w:t>
      </w:r>
      <w:r w:rsidR="001519F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1519FD">
        <w:rPr>
          <w:color w:val="000000"/>
          <w:sz w:val="28"/>
          <w:szCs w:val="28"/>
          <w:lang w:eastAsia="ru-RU" w:bidi="ru-RU"/>
        </w:rPr>
        <w:t>һәм</w:t>
      </w:r>
      <w:proofErr w:type="spellEnd"/>
      <w:r w:rsidR="001519F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1519FD">
        <w:rPr>
          <w:color w:val="000000"/>
          <w:sz w:val="28"/>
          <w:szCs w:val="28"/>
          <w:lang w:eastAsia="ru-RU" w:bidi="ru-RU"/>
        </w:rPr>
        <w:t>материаллар</w:t>
      </w:r>
      <w:proofErr w:type="spellEnd"/>
      <w:r w:rsidR="001519F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1519FD">
        <w:rPr>
          <w:color w:val="000000"/>
          <w:sz w:val="28"/>
          <w:szCs w:val="28"/>
          <w:lang w:eastAsia="ru-RU" w:bidi="ru-RU"/>
        </w:rPr>
        <w:t>ни</w:t>
      </w:r>
      <w:r w:rsidRPr="00797F8C">
        <w:rPr>
          <w:color w:val="000000"/>
          <w:sz w:val="28"/>
          <w:szCs w:val="28"/>
          <w:lang w:eastAsia="ru-RU" w:bidi="ru-RU"/>
        </w:rPr>
        <w:t>гезендә</w:t>
      </w:r>
      <w:proofErr w:type="spellEnd"/>
      <w:r>
        <w:rPr>
          <w:color w:val="000000"/>
          <w:sz w:val="28"/>
          <w:szCs w:val="28"/>
          <w:lang w:val="tt-RU" w:eastAsia="ru-RU" w:bidi="ru-RU"/>
        </w:rPr>
        <w:t>,</w:t>
      </w:r>
      <w:r w:rsidRPr="00797F8C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797F8C">
        <w:rPr>
          <w:color w:val="000000"/>
          <w:sz w:val="28"/>
          <w:szCs w:val="28"/>
          <w:lang w:eastAsia="ru-RU" w:bidi="ru-RU"/>
        </w:rPr>
        <w:t>Түбән</w:t>
      </w:r>
      <w:proofErr w:type="spellEnd"/>
      <w:r w:rsidRPr="00797F8C">
        <w:rPr>
          <w:color w:val="000000"/>
          <w:sz w:val="28"/>
          <w:szCs w:val="28"/>
          <w:lang w:eastAsia="ru-RU" w:bidi="ru-RU"/>
        </w:rPr>
        <w:t xml:space="preserve"> Кама </w:t>
      </w:r>
      <w:proofErr w:type="spellStart"/>
      <w:r w:rsidRPr="00797F8C">
        <w:rPr>
          <w:color w:val="000000"/>
          <w:sz w:val="28"/>
          <w:szCs w:val="28"/>
          <w:lang w:eastAsia="ru-RU" w:bidi="ru-RU"/>
        </w:rPr>
        <w:t>муниципаль</w:t>
      </w:r>
      <w:proofErr w:type="spellEnd"/>
      <w:r w:rsidRPr="00797F8C">
        <w:rPr>
          <w:color w:val="000000"/>
          <w:sz w:val="28"/>
          <w:szCs w:val="28"/>
          <w:lang w:eastAsia="ru-RU" w:bidi="ru-RU"/>
        </w:rPr>
        <w:t xml:space="preserve"> районы </w:t>
      </w:r>
      <w:proofErr w:type="spellStart"/>
      <w:r w:rsidRPr="00797F8C">
        <w:rPr>
          <w:color w:val="000000"/>
          <w:sz w:val="28"/>
          <w:szCs w:val="28"/>
          <w:lang w:eastAsia="ru-RU" w:bidi="ru-RU"/>
        </w:rPr>
        <w:t>Башкарма</w:t>
      </w:r>
      <w:proofErr w:type="spellEnd"/>
      <w:r w:rsidRPr="00797F8C">
        <w:rPr>
          <w:color w:val="000000"/>
          <w:sz w:val="28"/>
          <w:szCs w:val="28"/>
          <w:lang w:eastAsia="ru-RU" w:bidi="ru-RU"/>
        </w:rPr>
        <w:t xml:space="preserve"> комитеты </w:t>
      </w:r>
      <w:proofErr w:type="spellStart"/>
      <w:r w:rsidRPr="00797F8C">
        <w:rPr>
          <w:color w:val="000000"/>
          <w:sz w:val="28"/>
          <w:szCs w:val="28"/>
          <w:lang w:eastAsia="ru-RU" w:bidi="ru-RU"/>
        </w:rPr>
        <w:t>җитәкчесе</w:t>
      </w:r>
      <w:proofErr w:type="spellEnd"/>
      <w:r w:rsidRPr="00797F8C">
        <w:rPr>
          <w:color w:val="000000"/>
          <w:sz w:val="28"/>
          <w:szCs w:val="28"/>
          <w:lang w:eastAsia="ru-RU" w:bidi="ru-RU"/>
        </w:rPr>
        <w:t xml:space="preserve"> </w:t>
      </w:r>
      <w:r>
        <w:rPr>
          <w:color w:val="000000"/>
          <w:sz w:val="28"/>
          <w:szCs w:val="28"/>
          <w:lang w:val="tt-RU" w:eastAsia="ru-RU" w:bidi="ru-RU"/>
        </w:rPr>
        <w:t xml:space="preserve">генераль </w:t>
      </w:r>
      <w:proofErr w:type="spellStart"/>
      <w:r>
        <w:rPr>
          <w:color w:val="000000"/>
          <w:sz w:val="28"/>
          <w:szCs w:val="28"/>
          <w:lang w:eastAsia="ru-RU" w:bidi="ru-RU"/>
        </w:rPr>
        <w:t>планның</w:t>
      </w:r>
      <w:proofErr w:type="spellEnd"/>
      <w:r w:rsidRPr="00797F8C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1519FD">
        <w:rPr>
          <w:color w:val="000000"/>
          <w:sz w:val="28"/>
          <w:szCs w:val="28"/>
          <w:lang w:eastAsia="ru-RU" w:bidi="ru-RU"/>
        </w:rPr>
        <w:t>билгеле</w:t>
      </w:r>
      <w:proofErr w:type="spellEnd"/>
      <w:r w:rsidR="001519F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1519FD">
        <w:rPr>
          <w:color w:val="000000"/>
          <w:sz w:val="28"/>
          <w:szCs w:val="28"/>
          <w:lang w:eastAsia="ru-RU" w:bidi="ru-RU"/>
        </w:rPr>
        <w:t>бер</w:t>
      </w:r>
      <w:proofErr w:type="spellEnd"/>
      <w:r w:rsidR="001519F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1519FD">
        <w:rPr>
          <w:color w:val="000000"/>
          <w:sz w:val="28"/>
          <w:szCs w:val="28"/>
          <w:lang w:eastAsia="ru-RU" w:bidi="ru-RU"/>
        </w:rPr>
        <w:t>өлешендә</w:t>
      </w:r>
      <w:proofErr w:type="spellEnd"/>
      <w:r w:rsidR="001519F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1519FD">
        <w:rPr>
          <w:color w:val="000000"/>
          <w:sz w:val="28"/>
          <w:szCs w:val="28"/>
          <w:lang w:eastAsia="ru-RU" w:bidi="ru-RU"/>
        </w:rPr>
        <w:t>килештерел</w:t>
      </w:r>
      <w:r w:rsidRPr="00797F8C">
        <w:rPr>
          <w:color w:val="000000"/>
          <w:sz w:val="28"/>
          <w:szCs w:val="28"/>
          <w:lang w:eastAsia="ru-RU" w:bidi="ru-RU"/>
        </w:rPr>
        <w:t>гән</w:t>
      </w:r>
      <w:proofErr w:type="spellEnd"/>
      <w:r w:rsidRPr="00797F8C">
        <w:rPr>
          <w:color w:val="000000"/>
          <w:sz w:val="28"/>
          <w:szCs w:val="28"/>
          <w:lang w:eastAsia="ru-RU" w:bidi="ru-RU"/>
        </w:rPr>
        <w:t xml:space="preserve"> яки </w:t>
      </w:r>
      <w:proofErr w:type="spellStart"/>
      <w:r w:rsidRPr="00797F8C">
        <w:rPr>
          <w:color w:val="000000"/>
          <w:sz w:val="28"/>
          <w:szCs w:val="28"/>
          <w:lang w:eastAsia="ru-RU" w:bidi="ru-RU"/>
        </w:rPr>
        <w:t>килештерелмәгән</w:t>
      </w:r>
      <w:proofErr w:type="spellEnd"/>
      <w:r w:rsidRPr="00797F8C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797F8C">
        <w:rPr>
          <w:color w:val="000000"/>
          <w:sz w:val="28"/>
          <w:szCs w:val="28"/>
          <w:lang w:eastAsia="ru-RU" w:bidi="ru-RU"/>
        </w:rPr>
        <w:t>проектын</w:t>
      </w:r>
      <w:proofErr w:type="spellEnd"/>
      <w:r w:rsidRPr="00797F8C">
        <w:rPr>
          <w:color w:val="000000"/>
          <w:sz w:val="28"/>
          <w:szCs w:val="28"/>
          <w:lang w:eastAsia="ru-RU" w:bidi="ru-RU"/>
        </w:rPr>
        <w:t xml:space="preserve"> </w:t>
      </w:r>
      <w:r w:rsidR="001519FD">
        <w:rPr>
          <w:color w:val="000000"/>
          <w:sz w:val="28"/>
          <w:szCs w:val="28"/>
          <w:lang w:val="tt-RU" w:eastAsia="ru-RU" w:bidi="ru-RU"/>
        </w:rPr>
        <w:t>җирле үзидарәнең вәкиллекле</w:t>
      </w:r>
      <w:r w:rsidRPr="00797F8C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797F8C">
        <w:rPr>
          <w:color w:val="000000"/>
          <w:sz w:val="28"/>
          <w:szCs w:val="28"/>
          <w:lang w:eastAsia="ru-RU" w:bidi="ru-RU"/>
        </w:rPr>
        <w:t>органына</w:t>
      </w:r>
      <w:proofErr w:type="spellEnd"/>
      <w:r w:rsidRPr="00797F8C">
        <w:rPr>
          <w:color w:val="000000"/>
          <w:sz w:val="28"/>
          <w:szCs w:val="28"/>
          <w:lang w:eastAsia="ru-RU" w:bidi="ru-RU"/>
        </w:rPr>
        <w:t xml:space="preserve"> </w:t>
      </w:r>
      <w:r w:rsidR="001519FD">
        <w:rPr>
          <w:color w:val="000000"/>
          <w:sz w:val="28"/>
          <w:szCs w:val="28"/>
          <w:lang w:val="tt-RU" w:eastAsia="ru-RU" w:bidi="ru-RU"/>
        </w:rPr>
        <w:t>җибәрү</w:t>
      </w:r>
      <w:r w:rsidRPr="00797F8C">
        <w:rPr>
          <w:color w:val="000000"/>
          <w:sz w:val="28"/>
          <w:szCs w:val="28"/>
          <w:lang w:eastAsia="ru-RU" w:bidi="ru-RU"/>
        </w:rPr>
        <w:t xml:space="preserve">, </w:t>
      </w:r>
      <w:proofErr w:type="spellStart"/>
      <w:r w:rsidRPr="00797F8C">
        <w:rPr>
          <w:color w:val="000000"/>
          <w:sz w:val="28"/>
          <w:szCs w:val="28"/>
          <w:lang w:eastAsia="ru-RU" w:bidi="ru-RU"/>
        </w:rPr>
        <w:t>яисә</w:t>
      </w:r>
      <w:proofErr w:type="spellEnd"/>
      <w:r w:rsidRPr="00797F8C">
        <w:rPr>
          <w:color w:val="000000"/>
          <w:sz w:val="28"/>
          <w:szCs w:val="28"/>
          <w:lang w:eastAsia="ru-RU" w:bidi="ru-RU"/>
        </w:rPr>
        <w:t xml:space="preserve"> </w:t>
      </w:r>
      <w:r w:rsidR="001519FD">
        <w:rPr>
          <w:color w:val="000000"/>
          <w:sz w:val="28"/>
          <w:szCs w:val="28"/>
          <w:lang w:val="tt-RU" w:eastAsia="ru-RU" w:bidi="ru-RU"/>
        </w:rPr>
        <w:t xml:space="preserve">мондый проектны кире кагу һәм </w:t>
      </w:r>
      <w:proofErr w:type="spellStart"/>
      <w:r w:rsidR="001519FD">
        <w:rPr>
          <w:color w:val="000000"/>
          <w:sz w:val="28"/>
          <w:szCs w:val="28"/>
          <w:lang w:eastAsia="ru-RU" w:bidi="ru-RU"/>
        </w:rPr>
        <w:t>аны</w:t>
      </w:r>
      <w:proofErr w:type="spellEnd"/>
      <w:r w:rsidR="001519FD">
        <w:rPr>
          <w:color w:val="000000"/>
          <w:sz w:val="28"/>
          <w:szCs w:val="28"/>
          <w:lang w:val="tt-RU" w:eastAsia="ru-RU" w:bidi="ru-RU"/>
        </w:rPr>
        <w:t xml:space="preserve"> </w:t>
      </w:r>
      <w:proofErr w:type="spellStart"/>
      <w:r w:rsidR="001519FD">
        <w:rPr>
          <w:color w:val="000000"/>
          <w:sz w:val="28"/>
          <w:szCs w:val="28"/>
          <w:lang w:eastAsia="ru-RU" w:bidi="ru-RU"/>
        </w:rPr>
        <w:t>эшләп</w:t>
      </w:r>
      <w:proofErr w:type="spellEnd"/>
      <w:r w:rsidR="001519F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1519FD">
        <w:rPr>
          <w:color w:val="000000"/>
          <w:sz w:val="28"/>
          <w:szCs w:val="28"/>
          <w:lang w:eastAsia="ru-RU" w:bidi="ru-RU"/>
        </w:rPr>
        <w:t>бетерү</w:t>
      </w:r>
      <w:proofErr w:type="spellEnd"/>
      <w:r w:rsidR="001519F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1519FD">
        <w:rPr>
          <w:color w:val="000000"/>
          <w:sz w:val="28"/>
          <w:szCs w:val="28"/>
          <w:lang w:eastAsia="ru-RU" w:bidi="ru-RU"/>
        </w:rPr>
        <w:t>өчен</w:t>
      </w:r>
      <w:proofErr w:type="spellEnd"/>
      <w:r w:rsidR="001519F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1519FD">
        <w:rPr>
          <w:color w:val="000000"/>
          <w:sz w:val="28"/>
          <w:szCs w:val="28"/>
          <w:lang w:eastAsia="ru-RU" w:bidi="ru-RU"/>
        </w:rPr>
        <w:t>җибәрү</w:t>
      </w:r>
      <w:proofErr w:type="spellEnd"/>
      <w:r w:rsidR="001519F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1519FD">
        <w:rPr>
          <w:color w:val="000000"/>
          <w:sz w:val="28"/>
          <w:szCs w:val="28"/>
          <w:lang w:eastAsia="ru-RU" w:bidi="ru-RU"/>
        </w:rPr>
        <w:t>турында</w:t>
      </w:r>
      <w:proofErr w:type="spellEnd"/>
      <w:r w:rsidR="001519F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1519FD">
        <w:rPr>
          <w:color w:val="000000"/>
          <w:sz w:val="28"/>
          <w:szCs w:val="28"/>
          <w:lang w:eastAsia="ru-RU" w:bidi="ru-RU"/>
        </w:rPr>
        <w:t>к</w:t>
      </w:r>
      <w:r w:rsidR="001519FD">
        <w:rPr>
          <w:color w:val="000000"/>
          <w:sz w:val="28"/>
          <w:szCs w:val="28"/>
          <w:lang w:eastAsia="ru-RU" w:bidi="ru-RU"/>
        </w:rPr>
        <w:t>а</w:t>
      </w:r>
      <w:r w:rsidR="001519FD">
        <w:rPr>
          <w:color w:val="000000"/>
          <w:sz w:val="28"/>
          <w:szCs w:val="28"/>
          <w:lang w:eastAsia="ru-RU" w:bidi="ru-RU"/>
        </w:rPr>
        <w:t>рар</w:t>
      </w:r>
      <w:proofErr w:type="spellEnd"/>
      <w:r w:rsidR="001519FD">
        <w:rPr>
          <w:color w:val="000000"/>
          <w:sz w:val="28"/>
          <w:szCs w:val="28"/>
          <w:lang w:eastAsia="ru-RU" w:bidi="ru-RU"/>
        </w:rPr>
        <w:t xml:space="preserve"> кабул </w:t>
      </w:r>
      <w:proofErr w:type="spellStart"/>
      <w:r w:rsidR="001519FD">
        <w:rPr>
          <w:color w:val="000000"/>
          <w:sz w:val="28"/>
          <w:szCs w:val="28"/>
          <w:lang w:eastAsia="ru-RU" w:bidi="ru-RU"/>
        </w:rPr>
        <w:t>итәргә</w:t>
      </w:r>
      <w:proofErr w:type="spellEnd"/>
      <w:r w:rsidR="001519F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1519FD">
        <w:rPr>
          <w:color w:val="000000"/>
          <w:sz w:val="28"/>
          <w:szCs w:val="28"/>
          <w:lang w:eastAsia="ru-RU" w:bidi="ru-RU"/>
        </w:rPr>
        <w:t>хокуклы</w:t>
      </w:r>
      <w:proofErr w:type="spellEnd"/>
      <w:r w:rsidRPr="00797F8C">
        <w:rPr>
          <w:color w:val="000000"/>
          <w:sz w:val="28"/>
          <w:szCs w:val="28"/>
          <w:lang w:eastAsia="ru-RU" w:bidi="ru-RU"/>
        </w:rPr>
        <w:t>.</w:t>
      </w:r>
    </w:p>
    <w:p w:rsidR="00D87BEB" w:rsidRPr="00D87BEB" w:rsidRDefault="00D87BEB" w:rsidP="00D87BEB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</w:pPr>
    </w:p>
    <w:p w:rsidR="001519FD" w:rsidRPr="001519FD" w:rsidRDefault="00D87BEB" w:rsidP="000208E0">
      <w:pPr>
        <w:pStyle w:val="3"/>
        <w:shd w:val="clear" w:color="auto" w:fill="auto"/>
        <w:spacing w:after="0" w:line="240" w:lineRule="auto"/>
        <w:ind w:left="4395" w:right="-1"/>
        <w:rPr>
          <w:color w:val="000000"/>
          <w:sz w:val="28"/>
          <w:szCs w:val="28"/>
          <w:lang w:eastAsia="ru-RU" w:bidi="ru-RU"/>
        </w:rPr>
      </w:pPr>
      <w:r w:rsidRPr="00D87BEB">
        <w:rPr>
          <w:sz w:val="28"/>
          <w:szCs w:val="28"/>
        </w:rPr>
        <w:br w:type="column"/>
      </w:r>
      <w:r w:rsidR="001519FD" w:rsidRPr="001519FD">
        <w:rPr>
          <w:color w:val="000000"/>
          <w:sz w:val="28"/>
          <w:szCs w:val="28"/>
          <w:lang w:eastAsia="ru-RU" w:bidi="ru-RU"/>
        </w:rPr>
        <w:lastRenderedPageBreak/>
        <w:t xml:space="preserve">Татарстан </w:t>
      </w:r>
      <w:proofErr w:type="spellStart"/>
      <w:r w:rsidR="001519FD" w:rsidRPr="001519FD">
        <w:rPr>
          <w:color w:val="000000"/>
          <w:sz w:val="28"/>
          <w:szCs w:val="28"/>
          <w:lang w:eastAsia="ru-RU" w:bidi="ru-RU"/>
        </w:rPr>
        <w:t>Республикасы</w:t>
      </w:r>
      <w:proofErr w:type="spellEnd"/>
    </w:p>
    <w:p w:rsidR="001519FD" w:rsidRPr="001519FD" w:rsidRDefault="001519FD" w:rsidP="001519FD">
      <w:pPr>
        <w:pStyle w:val="3"/>
        <w:tabs>
          <w:tab w:val="left" w:pos="6785"/>
        </w:tabs>
        <w:spacing w:after="0" w:line="240" w:lineRule="auto"/>
        <w:ind w:left="4395" w:right="-1"/>
        <w:rPr>
          <w:color w:val="000000"/>
          <w:sz w:val="28"/>
          <w:szCs w:val="28"/>
          <w:lang w:eastAsia="ru-RU" w:bidi="ru-RU"/>
        </w:rPr>
      </w:pPr>
      <w:proofErr w:type="spellStart"/>
      <w:r w:rsidRPr="001519FD">
        <w:rPr>
          <w:color w:val="000000"/>
          <w:sz w:val="28"/>
          <w:szCs w:val="28"/>
          <w:lang w:eastAsia="ru-RU" w:bidi="ru-RU"/>
        </w:rPr>
        <w:t>Түбән</w:t>
      </w:r>
      <w:proofErr w:type="spellEnd"/>
      <w:r w:rsidRPr="001519FD">
        <w:rPr>
          <w:color w:val="000000"/>
          <w:sz w:val="28"/>
          <w:szCs w:val="28"/>
          <w:lang w:eastAsia="ru-RU" w:bidi="ru-RU"/>
        </w:rPr>
        <w:t xml:space="preserve"> Кама </w:t>
      </w:r>
      <w:proofErr w:type="spellStart"/>
      <w:r w:rsidRPr="001519FD">
        <w:rPr>
          <w:color w:val="000000"/>
          <w:sz w:val="28"/>
          <w:szCs w:val="28"/>
          <w:lang w:eastAsia="ru-RU" w:bidi="ru-RU"/>
        </w:rPr>
        <w:t>муниципаль</w:t>
      </w:r>
      <w:proofErr w:type="spellEnd"/>
      <w:r w:rsidRPr="001519FD">
        <w:rPr>
          <w:color w:val="000000"/>
          <w:sz w:val="28"/>
          <w:szCs w:val="28"/>
          <w:lang w:eastAsia="ru-RU" w:bidi="ru-RU"/>
        </w:rPr>
        <w:t xml:space="preserve"> районы</w:t>
      </w:r>
    </w:p>
    <w:p w:rsidR="001519FD" w:rsidRPr="001519FD" w:rsidRDefault="001519FD" w:rsidP="001519FD">
      <w:pPr>
        <w:pStyle w:val="3"/>
        <w:tabs>
          <w:tab w:val="left" w:pos="6785"/>
        </w:tabs>
        <w:spacing w:after="0" w:line="240" w:lineRule="auto"/>
        <w:ind w:left="4395" w:right="-1"/>
        <w:rPr>
          <w:color w:val="000000"/>
          <w:sz w:val="28"/>
          <w:szCs w:val="28"/>
          <w:lang w:eastAsia="ru-RU" w:bidi="ru-RU"/>
        </w:rPr>
      </w:pPr>
      <w:proofErr w:type="spellStart"/>
      <w:r w:rsidRPr="001519FD">
        <w:rPr>
          <w:color w:val="000000"/>
          <w:sz w:val="28"/>
          <w:szCs w:val="28"/>
          <w:lang w:eastAsia="ru-RU" w:bidi="ru-RU"/>
        </w:rPr>
        <w:t>Башкарма</w:t>
      </w:r>
      <w:proofErr w:type="spellEnd"/>
      <w:r w:rsidRPr="001519F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1519FD">
        <w:rPr>
          <w:color w:val="000000"/>
          <w:sz w:val="28"/>
          <w:szCs w:val="28"/>
          <w:lang w:eastAsia="ru-RU" w:bidi="ru-RU"/>
        </w:rPr>
        <w:t>комитетының</w:t>
      </w:r>
      <w:proofErr w:type="spellEnd"/>
    </w:p>
    <w:p w:rsidR="001519FD" w:rsidRPr="001519FD" w:rsidRDefault="001519FD" w:rsidP="001519FD">
      <w:pPr>
        <w:pStyle w:val="3"/>
        <w:tabs>
          <w:tab w:val="left" w:pos="6785"/>
        </w:tabs>
        <w:spacing w:after="0" w:line="240" w:lineRule="auto"/>
        <w:ind w:left="4395" w:right="-1"/>
        <w:rPr>
          <w:color w:val="000000"/>
          <w:sz w:val="28"/>
          <w:szCs w:val="28"/>
          <w:lang w:eastAsia="ru-RU" w:bidi="ru-RU"/>
        </w:rPr>
      </w:pPr>
      <w:r w:rsidRPr="001519FD">
        <w:rPr>
          <w:color w:val="000000"/>
          <w:sz w:val="28"/>
          <w:szCs w:val="28"/>
          <w:lang w:eastAsia="ru-RU" w:bidi="ru-RU"/>
        </w:rPr>
        <w:t xml:space="preserve">2019 </w:t>
      </w:r>
      <w:proofErr w:type="spellStart"/>
      <w:r w:rsidRPr="001519FD">
        <w:rPr>
          <w:color w:val="000000"/>
          <w:sz w:val="28"/>
          <w:szCs w:val="28"/>
          <w:lang w:eastAsia="ru-RU" w:bidi="ru-RU"/>
        </w:rPr>
        <w:t>елның</w:t>
      </w:r>
      <w:proofErr w:type="spellEnd"/>
      <w:r w:rsidRPr="001519FD">
        <w:rPr>
          <w:color w:val="000000"/>
          <w:sz w:val="28"/>
          <w:szCs w:val="28"/>
          <w:lang w:eastAsia="ru-RU" w:bidi="ru-RU"/>
        </w:rPr>
        <w:t xml:space="preserve"> </w:t>
      </w:r>
      <w:r w:rsidR="00C67701">
        <w:rPr>
          <w:color w:val="000000"/>
          <w:sz w:val="28"/>
          <w:szCs w:val="28"/>
          <w:lang w:eastAsia="ru-RU" w:bidi="ru-RU"/>
        </w:rPr>
        <w:t>5-нче сентябрь</w:t>
      </w:r>
    </w:p>
    <w:p w:rsidR="001519FD" w:rsidRPr="001519FD" w:rsidRDefault="00C67701" w:rsidP="001519FD">
      <w:pPr>
        <w:pStyle w:val="3"/>
        <w:tabs>
          <w:tab w:val="left" w:pos="6785"/>
        </w:tabs>
        <w:spacing w:after="0" w:line="240" w:lineRule="auto"/>
        <w:ind w:left="4395" w:right="-1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 xml:space="preserve">525-нче </w:t>
      </w:r>
      <w:proofErr w:type="spellStart"/>
      <w:r w:rsidR="001519FD" w:rsidRPr="001519FD">
        <w:rPr>
          <w:color w:val="000000"/>
          <w:sz w:val="28"/>
          <w:szCs w:val="28"/>
          <w:lang w:eastAsia="ru-RU" w:bidi="ru-RU"/>
        </w:rPr>
        <w:t>номерлы</w:t>
      </w:r>
      <w:proofErr w:type="spellEnd"/>
      <w:r w:rsidR="001519FD" w:rsidRPr="001519F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1519FD" w:rsidRPr="001519FD">
        <w:rPr>
          <w:color w:val="000000"/>
          <w:sz w:val="28"/>
          <w:szCs w:val="28"/>
          <w:lang w:eastAsia="ru-RU" w:bidi="ru-RU"/>
        </w:rPr>
        <w:t>карары</w:t>
      </w:r>
      <w:proofErr w:type="spellEnd"/>
      <w:r w:rsidR="001519FD" w:rsidRPr="001519F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1519FD" w:rsidRPr="001519FD">
        <w:rPr>
          <w:color w:val="000000"/>
          <w:sz w:val="28"/>
          <w:szCs w:val="28"/>
          <w:lang w:eastAsia="ru-RU" w:bidi="ru-RU"/>
        </w:rPr>
        <w:t>белән</w:t>
      </w:r>
      <w:proofErr w:type="spellEnd"/>
      <w:r w:rsidR="001519FD" w:rsidRPr="001519F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1519FD" w:rsidRPr="001519FD">
        <w:rPr>
          <w:color w:val="000000"/>
          <w:sz w:val="28"/>
          <w:szCs w:val="28"/>
          <w:lang w:eastAsia="ru-RU" w:bidi="ru-RU"/>
        </w:rPr>
        <w:t>расланган</w:t>
      </w:r>
      <w:proofErr w:type="spellEnd"/>
    </w:p>
    <w:p w:rsidR="001519FD" w:rsidRDefault="001519FD" w:rsidP="001519FD">
      <w:pPr>
        <w:pStyle w:val="3"/>
        <w:shd w:val="clear" w:color="auto" w:fill="auto"/>
        <w:tabs>
          <w:tab w:val="left" w:pos="6785"/>
        </w:tabs>
        <w:spacing w:after="0" w:line="240" w:lineRule="auto"/>
        <w:ind w:left="4395" w:right="-1"/>
        <w:jc w:val="left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2</w:t>
      </w:r>
      <w:r w:rsidR="000208E0">
        <w:rPr>
          <w:color w:val="000000"/>
          <w:sz w:val="28"/>
          <w:szCs w:val="28"/>
          <w:lang w:eastAsia="ru-RU" w:bidi="ru-RU"/>
        </w:rPr>
        <w:t>-</w:t>
      </w:r>
      <w:r w:rsidRPr="001519FD">
        <w:rPr>
          <w:color w:val="000000"/>
          <w:sz w:val="28"/>
          <w:szCs w:val="28"/>
          <w:lang w:eastAsia="ru-RU" w:bidi="ru-RU"/>
        </w:rPr>
        <w:t xml:space="preserve">нче </w:t>
      </w:r>
      <w:proofErr w:type="spellStart"/>
      <w:r w:rsidRPr="001519FD">
        <w:rPr>
          <w:color w:val="000000"/>
          <w:sz w:val="28"/>
          <w:szCs w:val="28"/>
          <w:lang w:eastAsia="ru-RU" w:bidi="ru-RU"/>
        </w:rPr>
        <w:t>кушымта</w:t>
      </w:r>
      <w:proofErr w:type="spellEnd"/>
    </w:p>
    <w:p w:rsidR="00D87BEB" w:rsidRDefault="00D87BEB" w:rsidP="00D87BEB">
      <w:pPr>
        <w:pStyle w:val="3"/>
        <w:shd w:val="clear" w:color="auto" w:fill="auto"/>
        <w:spacing w:after="0" w:line="240" w:lineRule="auto"/>
        <w:ind w:left="4956" w:right="-1"/>
        <w:jc w:val="right"/>
        <w:rPr>
          <w:sz w:val="28"/>
          <w:szCs w:val="28"/>
        </w:rPr>
      </w:pPr>
    </w:p>
    <w:p w:rsidR="006E78B1" w:rsidRPr="00D87BEB" w:rsidRDefault="006E78B1" w:rsidP="00D87BEB">
      <w:pPr>
        <w:pStyle w:val="3"/>
        <w:shd w:val="clear" w:color="auto" w:fill="auto"/>
        <w:spacing w:after="0" w:line="240" w:lineRule="auto"/>
        <w:ind w:left="4956" w:right="-1"/>
        <w:jc w:val="right"/>
        <w:rPr>
          <w:sz w:val="28"/>
          <w:szCs w:val="28"/>
        </w:rPr>
      </w:pPr>
    </w:p>
    <w:p w:rsidR="001519FD" w:rsidRPr="001519FD" w:rsidRDefault="001519FD" w:rsidP="001519FD">
      <w:pPr>
        <w:pStyle w:val="2"/>
        <w:shd w:val="clear" w:color="auto" w:fill="FFFFFF"/>
        <w:spacing w:line="240" w:lineRule="auto"/>
        <w:jc w:val="center"/>
        <w:textAlignment w:val="baseline"/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</w:pPr>
      <w:r w:rsidRPr="001519FD"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  <w:t xml:space="preserve">Татарстан </w:t>
      </w:r>
      <w:proofErr w:type="spellStart"/>
      <w:r w:rsidRPr="001519FD"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  <w:t>Республикасы</w:t>
      </w:r>
      <w:proofErr w:type="spellEnd"/>
      <w:r w:rsidRPr="001519FD"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  <w:t xml:space="preserve"> </w:t>
      </w:r>
    </w:p>
    <w:p w:rsidR="001519FD" w:rsidRDefault="001519FD" w:rsidP="001519FD">
      <w:pPr>
        <w:pStyle w:val="2"/>
        <w:shd w:val="clear" w:color="auto" w:fill="FFFFFF"/>
        <w:spacing w:line="240" w:lineRule="auto"/>
        <w:jc w:val="center"/>
        <w:textAlignment w:val="baseline"/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</w:pPr>
      <w:proofErr w:type="spellStart"/>
      <w:r w:rsidRPr="001519FD"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  <w:t>Түбән</w:t>
      </w:r>
      <w:proofErr w:type="spellEnd"/>
      <w:r w:rsidRPr="001519FD"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  <w:t xml:space="preserve"> Кама </w:t>
      </w:r>
      <w:proofErr w:type="spellStart"/>
      <w:r w:rsidRPr="001519FD"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  <w:t>муниципаль</w:t>
      </w:r>
      <w:proofErr w:type="spellEnd"/>
      <w:r w:rsidRPr="001519FD"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  <w:t xml:space="preserve"> районы </w:t>
      </w:r>
      <w:proofErr w:type="spellStart"/>
      <w:r w:rsidRPr="001519FD"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  <w:t>Елант</w:t>
      </w:r>
      <w:r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  <w:t>ау</w:t>
      </w:r>
      <w:proofErr w:type="spellEnd"/>
      <w:r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  <w:t>авыл</w:t>
      </w:r>
      <w:proofErr w:type="spellEnd"/>
      <w:r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  <w:t>җирлегенең</w:t>
      </w:r>
      <w:proofErr w:type="spellEnd"/>
      <w:r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  <w:t>генераль</w:t>
      </w:r>
      <w:proofErr w:type="spellEnd"/>
      <w:r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  <w:t xml:space="preserve"> пла</w:t>
      </w:r>
      <w:r w:rsidRPr="001519FD"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  <w:t>ны</w:t>
      </w:r>
    </w:p>
    <w:p w:rsidR="001519FD" w:rsidRPr="001519FD" w:rsidRDefault="001519FD" w:rsidP="001519FD">
      <w:pPr>
        <w:pStyle w:val="2"/>
        <w:shd w:val="clear" w:color="auto" w:fill="FFFFFF"/>
        <w:spacing w:line="240" w:lineRule="auto"/>
        <w:jc w:val="center"/>
        <w:textAlignment w:val="baseline"/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</w:pPr>
      <w:r w:rsidRPr="001519FD"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  <w:t xml:space="preserve"> проекты </w:t>
      </w:r>
      <w:proofErr w:type="spellStart"/>
      <w:r w:rsidRPr="001519FD"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  <w:t>буенча</w:t>
      </w:r>
      <w:proofErr w:type="spellEnd"/>
      <w:r w:rsidRPr="001519FD"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  <w:t xml:space="preserve"> </w:t>
      </w:r>
      <w:proofErr w:type="spellStart"/>
      <w:r w:rsidRPr="001519FD"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  <w:t>фикер</w:t>
      </w:r>
      <w:proofErr w:type="spellEnd"/>
      <w:r w:rsidRPr="001519FD"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  <w:t xml:space="preserve"> </w:t>
      </w:r>
      <w:proofErr w:type="spellStart"/>
      <w:r w:rsidRPr="001519FD"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  <w:t>каршылыкларын</w:t>
      </w:r>
      <w:proofErr w:type="spellEnd"/>
      <w:r w:rsidRPr="001519FD"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  <w:t xml:space="preserve"> </w:t>
      </w:r>
      <w:proofErr w:type="spellStart"/>
      <w:r w:rsidRPr="001519FD"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  <w:t>җайга</w:t>
      </w:r>
      <w:proofErr w:type="spellEnd"/>
      <w:r w:rsidRPr="001519FD"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  <w:t xml:space="preserve"> салу </w:t>
      </w:r>
      <w:proofErr w:type="spellStart"/>
      <w:r w:rsidRPr="001519FD"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  <w:t>буенча</w:t>
      </w:r>
      <w:proofErr w:type="spellEnd"/>
      <w:r w:rsidRPr="001519FD"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  <w:t xml:space="preserve"> </w:t>
      </w:r>
    </w:p>
    <w:p w:rsidR="00D87BEB" w:rsidRPr="001519FD" w:rsidRDefault="001519FD" w:rsidP="001519FD">
      <w:pPr>
        <w:pStyle w:val="2"/>
        <w:shd w:val="clear" w:color="auto" w:fill="FFFFFF"/>
        <w:spacing w:before="0" w:line="240" w:lineRule="auto"/>
        <w:jc w:val="center"/>
        <w:textAlignment w:val="baseline"/>
        <w:rPr>
          <w:rFonts w:ascii="Times New Roman" w:hAnsi="Times New Roman" w:cs="Times New Roman"/>
          <w:bCs/>
          <w:color w:val="auto"/>
          <w:spacing w:val="2"/>
          <w:sz w:val="28"/>
          <w:szCs w:val="28"/>
          <w:lang w:val="tt-RU"/>
        </w:rPr>
      </w:pPr>
      <w:proofErr w:type="spellStart"/>
      <w:r w:rsidRPr="001519FD"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  <w:t>Килештерү</w:t>
      </w:r>
      <w:proofErr w:type="spellEnd"/>
      <w:r w:rsidRPr="001519FD"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  <w:t xml:space="preserve"> </w:t>
      </w:r>
      <w:proofErr w:type="spellStart"/>
      <w:r w:rsidRPr="001519FD"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  <w:t>комиссиясе</w:t>
      </w:r>
      <w:proofErr w:type="spellEnd"/>
      <w:r>
        <w:rPr>
          <w:rFonts w:ascii="Times New Roman" w:hAnsi="Times New Roman" w:cs="Times New Roman"/>
          <w:bCs/>
          <w:color w:val="auto"/>
          <w:spacing w:val="2"/>
          <w:sz w:val="28"/>
          <w:szCs w:val="28"/>
          <w:lang w:val="tt-RU"/>
        </w:rPr>
        <w:t xml:space="preserve"> составы</w:t>
      </w:r>
    </w:p>
    <w:p w:rsidR="001519FD" w:rsidRPr="001519FD" w:rsidRDefault="001519FD" w:rsidP="001519FD"/>
    <w:p w:rsidR="00D87BEB" w:rsidRPr="00D87BEB" w:rsidRDefault="00D87BEB" w:rsidP="00D87BEB"/>
    <w:tbl>
      <w:tblPr>
        <w:tblW w:w="10348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2"/>
        <w:gridCol w:w="283"/>
        <w:gridCol w:w="7513"/>
      </w:tblGrid>
      <w:tr w:rsidR="00D87BEB" w:rsidRPr="00D87BEB" w:rsidTr="006E78B1">
        <w:trPr>
          <w:trHeight w:hRule="exact" w:val="741"/>
        </w:trPr>
        <w:tc>
          <w:tcPr>
            <w:tcW w:w="2552" w:type="dxa"/>
            <w:shd w:val="clear" w:color="auto" w:fill="FFFFFF"/>
            <w:hideMark/>
          </w:tcPr>
          <w:p w:rsidR="00D87BEB" w:rsidRPr="00D87BEB" w:rsidRDefault="001519FD" w:rsidP="006E78B1">
            <w:pPr>
              <w:pStyle w:val="3"/>
              <w:shd w:val="clear" w:color="auto" w:fill="auto"/>
              <w:spacing w:after="0" w:line="240" w:lineRule="auto"/>
              <w:ind w:left="-10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="00D87BEB">
              <w:rPr>
                <w:sz w:val="28"/>
                <w:szCs w:val="28"/>
              </w:rPr>
              <w:t>.</w:t>
            </w:r>
          </w:p>
        </w:tc>
        <w:tc>
          <w:tcPr>
            <w:tcW w:w="283" w:type="dxa"/>
            <w:shd w:val="clear" w:color="auto" w:fill="FFFFFF"/>
          </w:tcPr>
          <w:p w:rsidR="00D87BEB" w:rsidRPr="00D87BEB" w:rsidRDefault="006E78B1" w:rsidP="006E78B1">
            <w:pPr>
              <w:pStyle w:val="3"/>
              <w:shd w:val="clear" w:color="auto" w:fill="auto"/>
              <w:spacing w:after="0" w:line="240" w:lineRule="auto"/>
              <w:ind w:right="-10"/>
              <w:rPr>
                <w:rStyle w:val="21"/>
                <w:sz w:val="28"/>
                <w:szCs w:val="28"/>
              </w:rPr>
            </w:pPr>
            <w:r>
              <w:rPr>
                <w:rStyle w:val="21"/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FFFFFF"/>
            <w:vAlign w:val="center"/>
            <w:hideMark/>
          </w:tcPr>
          <w:p w:rsidR="00D87BEB" w:rsidRPr="00D87BEB" w:rsidRDefault="001519FD" w:rsidP="00D87BEB">
            <w:pPr>
              <w:pStyle w:val="3"/>
              <w:shd w:val="clear" w:color="auto" w:fill="auto"/>
              <w:spacing w:after="0" w:line="240" w:lineRule="auto"/>
              <w:ind w:left="132" w:right="132"/>
              <w:rPr>
                <w:sz w:val="28"/>
                <w:szCs w:val="28"/>
              </w:rPr>
            </w:pPr>
            <w:proofErr w:type="spellStart"/>
            <w:r w:rsidRPr="001519FD">
              <w:rPr>
                <w:rStyle w:val="21"/>
                <w:sz w:val="28"/>
                <w:szCs w:val="28"/>
              </w:rPr>
              <w:t>Башкарма</w:t>
            </w:r>
            <w:proofErr w:type="spellEnd"/>
            <w:r w:rsidRPr="001519FD">
              <w:rPr>
                <w:rStyle w:val="21"/>
                <w:sz w:val="28"/>
                <w:szCs w:val="28"/>
              </w:rPr>
              <w:t xml:space="preserve"> комитет </w:t>
            </w:r>
            <w:proofErr w:type="spellStart"/>
            <w:r w:rsidRPr="001519FD">
              <w:rPr>
                <w:rStyle w:val="21"/>
                <w:sz w:val="28"/>
                <w:szCs w:val="28"/>
              </w:rPr>
              <w:t>җитәкчесенең</w:t>
            </w:r>
            <w:proofErr w:type="spellEnd"/>
            <w:r w:rsidRPr="001519FD">
              <w:rPr>
                <w:rStyle w:val="21"/>
                <w:sz w:val="28"/>
                <w:szCs w:val="28"/>
              </w:rPr>
              <w:t xml:space="preserve"> </w:t>
            </w:r>
            <w:proofErr w:type="spellStart"/>
            <w:r w:rsidRPr="001519FD">
              <w:rPr>
                <w:rStyle w:val="21"/>
                <w:sz w:val="28"/>
                <w:szCs w:val="28"/>
              </w:rPr>
              <w:t>төзелеш</w:t>
            </w:r>
            <w:proofErr w:type="spellEnd"/>
            <w:r w:rsidRPr="001519FD">
              <w:rPr>
                <w:rStyle w:val="21"/>
                <w:sz w:val="28"/>
                <w:szCs w:val="28"/>
              </w:rPr>
              <w:t xml:space="preserve"> </w:t>
            </w:r>
            <w:proofErr w:type="spellStart"/>
            <w:r w:rsidRPr="001519FD">
              <w:rPr>
                <w:rStyle w:val="21"/>
                <w:sz w:val="28"/>
                <w:szCs w:val="28"/>
              </w:rPr>
              <w:t>буенча</w:t>
            </w:r>
            <w:proofErr w:type="spellEnd"/>
            <w:r w:rsidRPr="001519FD">
              <w:rPr>
                <w:rStyle w:val="21"/>
                <w:sz w:val="28"/>
                <w:szCs w:val="28"/>
              </w:rPr>
              <w:t xml:space="preserve"> </w:t>
            </w:r>
            <w:proofErr w:type="spellStart"/>
            <w:r w:rsidRPr="001519FD">
              <w:rPr>
                <w:rStyle w:val="21"/>
                <w:sz w:val="28"/>
                <w:szCs w:val="28"/>
              </w:rPr>
              <w:t>урынбасары</w:t>
            </w:r>
            <w:proofErr w:type="spellEnd"/>
            <w:r w:rsidRPr="001519FD">
              <w:rPr>
                <w:rStyle w:val="21"/>
                <w:sz w:val="28"/>
                <w:szCs w:val="28"/>
              </w:rPr>
              <w:t xml:space="preserve">, комиссия </w:t>
            </w:r>
            <w:proofErr w:type="spellStart"/>
            <w:r w:rsidRPr="001519FD">
              <w:rPr>
                <w:rStyle w:val="21"/>
                <w:sz w:val="28"/>
                <w:szCs w:val="28"/>
              </w:rPr>
              <w:t>рәисе</w:t>
            </w:r>
            <w:proofErr w:type="spellEnd"/>
            <w:r w:rsidRPr="001519FD">
              <w:rPr>
                <w:rStyle w:val="21"/>
                <w:sz w:val="28"/>
                <w:szCs w:val="28"/>
              </w:rPr>
              <w:t>;</w:t>
            </w:r>
          </w:p>
        </w:tc>
      </w:tr>
      <w:tr w:rsidR="00D87BEB" w:rsidRPr="00D87BEB" w:rsidTr="006E78B1">
        <w:trPr>
          <w:trHeight w:hRule="exact" w:val="1120"/>
        </w:trPr>
        <w:tc>
          <w:tcPr>
            <w:tcW w:w="2552" w:type="dxa"/>
            <w:shd w:val="clear" w:color="auto" w:fill="FFFFFF"/>
            <w:hideMark/>
          </w:tcPr>
          <w:p w:rsidR="00D87BEB" w:rsidRPr="00D87BEB" w:rsidRDefault="001519FD" w:rsidP="006E78B1">
            <w:pPr>
              <w:pStyle w:val="3"/>
              <w:shd w:val="clear" w:color="auto" w:fill="auto"/>
              <w:spacing w:after="0" w:line="240" w:lineRule="auto"/>
              <w:ind w:left="-10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="00D87BEB" w:rsidRPr="00D87BEB">
              <w:rPr>
                <w:sz w:val="28"/>
                <w:szCs w:val="28"/>
              </w:rPr>
              <w:t>диева</w:t>
            </w:r>
            <w:proofErr w:type="spellEnd"/>
            <w:r w:rsidR="00D87BEB" w:rsidRPr="00D87BEB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3" w:type="dxa"/>
            <w:shd w:val="clear" w:color="auto" w:fill="FFFFFF"/>
          </w:tcPr>
          <w:p w:rsidR="00D87BEB" w:rsidRPr="00D87BEB" w:rsidRDefault="006E78B1" w:rsidP="006E78B1">
            <w:pPr>
              <w:pStyle w:val="3"/>
              <w:shd w:val="clear" w:color="auto" w:fill="auto"/>
              <w:spacing w:after="0" w:line="240" w:lineRule="auto"/>
              <w:ind w:right="215"/>
              <w:rPr>
                <w:rStyle w:val="21"/>
                <w:sz w:val="28"/>
                <w:szCs w:val="28"/>
              </w:rPr>
            </w:pPr>
            <w:r>
              <w:rPr>
                <w:rStyle w:val="21"/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FFFFFF"/>
            <w:vAlign w:val="center"/>
            <w:hideMark/>
          </w:tcPr>
          <w:p w:rsidR="00D87BEB" w:rsidRPr="00D87BEB" w:rsidRDefault="001519FD" w:rsidP="00D87BEB">
            <w:pPr>
              <w:pStyle w:val="3"/>
              <w:shd w:val="clear" w:color="auto" w:fill="auto"/>
              <w:spacing w:after="0" w:line="240" w:lineRule="auto"/>
              <w:ind w:left="132" w:right="132"/>
              <w:rPr>
                <w:sz w:val="28"/>
                <w:szCs w:val="28"/>
              </w:rPr>
            </w:pPr>
            <w:proofErr w:type="gramStart"/>
            <w:r w:rsidRPr="001519FD">
              <w:rPr>
                <w:sz w:val="28"/>
                <w:szCs w:val="28"/>
              </w:rPr>
              <w:t>ТР</w:t>
            </w:r>
            <w:proofErr w:type="gramEnd"/>
            <w:r w:rsidRPr="001519FD">
              <w:rPr>
                <w:sz w:val="28"/>
                <w:szCs w:val="28"/>
              </w:rPr>
              <w:t xml:space="preserve"> </w:t>
            </w:r>
            <w:proofErr w:type="spellStart"/>
            <w:r w:rsidRPr="001519FD">
              <w:rPr>
                <w:sz w:val="28"/>
                <w:szCs w:val="28"/>
              </w:rPr>
              <w:t>Түбән</w:t>
            </w:r>
            <w:proofErr w:type="spellEnd"/>
            <w:r w:rsidRPr="001519FD">
              <w:rPr>
                <w:sz w:val="28"/>
                <w:szCs w:val="28"/>
              </w:rPr>
              <w:t xml:space="preserve"> Кама </w:t>
            </w:r>
            <w:proofErr w:type="spellStart"/>
            <w:r w:rsidRPr="001519FD">
              <w:rPr>
                <w:sz w:val="28"/>
                <w:szCs w:val="28"/>
              </w:rPr>
              <w:t>муниципаль</w:t>
            </w:r>
            <w:proofErr w:type="spellEnd"/>
            <w:r w:rsidRPr="001519FD">
              <w:rPr>
                <w:sz w:val="28"/>
                <w:szCs w:val="28"/>
              </w:rPr>
              <w:t xml:space="preserve"> районы </w:t>
            </w:r>
            <w:proofErr w:type="spellStart"/>
            <w:r w:rsidRPr="001519FD">
              <w:rPr>
                <w:sz w:val="28"/>
                <w:szCs w:val="28"/>
              </w:rPr>
              <w:t>Башкарма</w:t>
            </w:r>
            <w:proofErr w:type="spellEnd"/>
            <w:r w:rsidRPr="001519FD">
              <w:rPr>
                <w:sz w:val="28"/>
                <w:szCs w:val="28"/>
              </w:rPr>
              <w:t xml:space="preserve"> </w:t>
            </w:r>
            <w:r w:rsidR="000208E0">
              <w:rPr>
                <w:sz w:val="28"/>
                <w:szCs w:val="28"/>
              </w:rPr>
              <w:t xml:space="preserve">                 </w:t>
            </w:r>
            <w:r w:rsidRPr="001519FD">
              <w:rPr>
                <w:sz w:val="28"/>
                <w:szCs w:val="28"/>
              </w:rPr>
              <w:t>ко-</w:t>
            </w:r>
            <w:proofErr w:type="spellStart"/>
            <w:r w:rsidRPr="001519FD">
              <w:rPr>
                <w:sz w:val="28"/>
                <w:szCs w:val="28"/>
              </w:rPr>
              <w:t>митетының</w:t>
            </w:r>
            <w:proofErr w:type="spellEnd"/>
            <w:r w:rsidRPr="001519FD">
              <w:rPr>
                <w:sz w:val="28"/>
                <w:szCs w:val="28"/>
              </w:rPr>
              <w:t xml:space="preserve"> </w:t>
            </w:r>
            <w:proofErr w:type="spellStart"/>
            <w:r w:rsidRPr="001519FD">
              <w:rPr>
                <w:sz w:val="28"/>
                <w:szCs w:val="28"/>
              </w:rPr>
              <w:t>төзелеш</w:t>
            </w:r>
            <w:proofErr w:type="spellEnd"/>
            <w:r w:rsidRPr="001519FD">
              <w:rPr>
                <w:sz w:val="28"/>
                <w:szCs w:val="28"/>
              </w:rPr>
              <w:t xml:space="preserve"> </w:t>
            </w:r>
            <w:proofErr w:type="spellStart"/>
            <w:r w:rsidRPr="001519FD">
              <w:rPr>
                <w:sz w:val="28"/>
                <w:szCs w:val="28"/>
              </w:rPr>
              <w:t>һәм</w:t>
            </w:r>
            <w:proofErr w:type="spellEnd"/>
            <w:r w:rsidRPr="001519FD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1519FD">
              <w:rPr>
                <w:sz w:val="28"/>
                <w:szCs w:val="28"/>
              </w:rPr>
              <w:t>идарәсе</w:t>
            </w:r>
            <w:proofErr w:type="spellEnd"/>
            <w:r w:rsidRPr="001519FD">
              <w:rPr>
                <w:sz w:val="28"/>
                <w:szCs w:val="28"/>
              </w:rPr>
              <w:t xml:space="preserve"> баш-</w:t>
            </w:r>
            <w:proofErr w:type="spellStart"/>
            <w:r w:rsidRPr="001519FD">
              <w:rPr>
                <w:sz w:val="28"/>
                <w:szCs w:val="28"/>
              </w:rPr>
              <w:t>лыгы</w:t>
            </w:r>
            <w:proofErr w:type="spellEnd"/>
            <w:r w:rsidRPr="001519FD">
              <w:rPr>
                <w:sz w:val="28"/>
                <w:szCs w:val="28"/>
              </w:rPr>
              <w:t xml:space="preserve"> </w:t>
            </w:r>
            <w:proofErr w:type="spellStart"/>
            <w:r w:rsidRPr="001519FD">
              <w:rPr>
                <w:sz w:val="28"/>
                <w:szCs w:val="28"/>
              </w:rPr>
              <w:t>вазыйф</w:t>
            </w:r>
            <w:r>
              <w:rPr>
                <w:sz w:val="28"/>
                <w:szCs w:val="28"/>
              </w:rPr>
              <w:t>аларын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башкаручы</w:t>
            </w:r>
            <w:proofErr w:type="spellEnd"/>
            <w:r>
              <w:rPr>
                <w:sz w:val="28"/>
                <w:szCs w:val="28"/>
              </w:rPr>
              <w:t>, комиссия секретаре</w:t>
            </w:r>
            <w:r w:rsidRPr="001519FD">
              <w:rPr>
                <w:sz w:val="28"/>
                <w:szCs w:val="28"/>
              </w:rPr>
              <w:t>.</w:t>
            </w:r>
          </w:p>
        </w:tc>
      </w:tr>
      <w:tr w:rsidR="00D87BEB" w:rsidRPr="00D87BEB" w:rsidTr="006E78B1">
        <w:trPr>
          <w:trHeight w:val="279"/>
        </w:trPr>
        <w:tc>
          <w:tcPr>
            <w:tcW w:w="10348" w:type="dxa"/>
            <w:gridSpan w:val="3"/>
            <w:shd w:val="clear" w:color="auto" w:fill="FFFFFF"/>
          </w:tcPr>
          <w:p w:rsidR="00D87BEB" w:rsidRPr="00D87BEB" w:rsidRDefault="001519FD" w:rsidP="006E78B1">
            <w:pPr>
              <w:pStyle w:val="3"/>
              <w:shd w:val="clear" w:color="auto" w:fill="auto"/>
              <w:spacing w:after="0" w:line="240" w:lineRule="auto"/>
              <w:ind w:left="-10" w:right="215"/>
              <w:jc w:val="left"/>
              <w:rPr>
                <w:sz w:val="28"/>
                <w:szCs w:val="28"/>
              </w:rPr>
            </w:pPr>
            <w:r>
              <w:rPr>
                <w:rStyle w:val="21"/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rStyle w:val="21"/>
                <w:sz w:val="28"/>
                <w:szCs w:val="28"/>
              </w:rPr>
              <w:t>әгъзалары</w:t>
            </w:r>
            <w:proofErr w:type="spellEnd"/>
            <w:r w:rsidR="00D87BEB" w:rsidRPr="00D87BEB">
              <w:rPr>
                <w:rStyle w:val="21"/>
                <w:sz w:val="28"/>
                <w:szCs w:val="28"/>
              </w:rPr>
              <w:t>:</w:t>
            </w:r>
          </w:p>
        </w:tc>
      </w:tr>
      <w:tr w:rsidR="00D87BEB" w:rsidRPr="00D87BEB" w:rsidTr="006E78B1">
        <w:trPr>
          <w:trHeight w:hRule="exact" w:val="673"/>
        </w:trPr>
        <w:tc>
          <w:tcPr>
            <w:tcW w:w="2552" w:type="dxa"/>
            <w:shd w:val="clear" w:color="auto" w:fill="FFFFFF"/>
            <w:hideMark/>
          </w:tcPr>
          <w:p w:rsidR="00D87BEB" w:rsidRPr="00D87BEB" w:rsidRDefault="001519FD" w:rsidP="006E78B1">
            <w:pPr>
              <w:pStyle w:val="3"/>
              <w:shd w:val="clear" w:color="auto" w:fill="auto"/>
              <w:spacing w:after="0" w:line="240" w:lineRule="auto"/>
              <w:ind w:left="-10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Хә</w:t>
            </w:r>
            <w:r w:rsidR="00D87BEB" w:rsidRPr="00D87BEB">
              <w:rPr>
                <w:sz w:val="28"/>
                <w:szCs w:val="28"/>
              </w:rPr>
              <w:t>бибуллин</w:t>
            </w:r>
            <w:proofErr w:type="spellEnd"/>
            <w:r w:rsidR="00D87BEB" w:rsidRPr="00D87BEB">
              <w:rPr>
                <w:sz w:val="28"/>
                <w:szCs w:val="28"/>
              </w:rPr>
              <w:t xml:space="preserve"> Т.Р.</w:t>
            </w:r>
          </w:p>
        </w:tc>
        <w:tc>
          <w:tcPr>
            <w:tcW w:w="283" w:type="dxa"/>
            <w:shd w:val="clear" w:color="auto" w:fill="FFFFFF"/>
          </w:tcPr>
          <w:p w:rsidR="00D87BEB" w:rsidRPr="00D87BEB" w:rsidRDefault="006E78B1" w:rsidP="006E78B1">
            <w:pPr>
              <w:pStyle w:val="3"/>
              <w:spacing w:after="0" w:line="240" w:lineRule="auto"/>
              <w:ind w:right="215"/>
              <w:rPr>
                <w:rStyle w:val="21"/>
                <w:sz w:val="28"/>
                <w:szCs w:val="28"/>
              </w:rPr>
            </w:pPr>
            <w:r>
              <w:rPr>
                <w:rStyle w:val="21"/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FFFFFF"/>
            <w:vAlign w:val="center"/>
            <w:hideMark/>
          </w:tcPr>
          <w:p w:rsidR="00D87BEB" w:rsidRPr="00D87BEB" w:rsidRDefault="001519FD" w:rsidP="00D87BEB">
            <w:pPr>
              <w:pStyle w:val="3"/>
              <w:spacing w:after="0" w:line="240" w:lineRule="auto"/>
              <w:ind w:left="132" w:right="132"/>
              <w:rPr>
                <w:rStyle w:val="21"/>
                <w:sz w:val="28"/>
                <w:szCs w:val="28"/>
              </w:rPr>
            </w:pPr>
            <w:r w:rsidRPr="001519FD">
              <w:rPr>
                <w:rStyle w:val="21"/>
                <w:sz w:val="28"/>
                <w:szCs w:val="28"/>
              </w:rPr>
              <w:t xml:space="preserve">ТР </w:t>
            </w:r>
            <w:proofErr w:type="spellStart"/>
            <w:r w:rsidRPr="001519FD">
              <w:rPr>
                <w:rStyle w:val="21"/>
                <w:sz w:val="28"/>
                <w:szCs w:val="28"/>
              </w:rPr>
              <w:t>Җир</w:t>
            </w:r>
            <w:proofErr w:type="spellEnd"/>
            <w:r w:rsidRPr="001519FD">
              <w:rPr>
                <w:rStyle w:val="21"/>
                <w:sz w:val="28"/>
                <w:szCs w:val="28"/>
              </w:rPr>
              <w:t xml:space="preserve"> </w:t>
            </w:r>
            <w:proofErr w:type="spellStart"/>
            <w:r w:rsidRPr="001519FD">
              <w:rPr>
                <w:rStyle w:val="21"/>
                <w:sz w:val="28"/>
                <w:szCs w:val="28"/>
              </w:rPr>
              <w:t>һәм</w:t>
            </w:r>
            <w:proofErr w:type="spellEnd"/>
            <w:r w:rsidRPr="001519FD">
              <w:rPr>
                <w:rStyle w:val="21"/>
                <w:sz w:val="28"/>
                <w:szCs w:val="28"/>
              </w:rPr>
              <w:t xml:space="preserve"> </w:t>
            </w:r>
            <w:proofErr w:type="spellStart"/>
            <w:r w:rsidRPr="001519FD">
              <w:rPr>
                <w:rStyle w:val="21"/>
                <w:sz w:val="28"/>
                <w:szCs w:val="28"/>
              </w:rPr>
              <w:t>мөлкәт</w:t>
            </w:r>
            <w:proofErr w:type="spellEnd"/>
            <w:r w:rsidRPr="001519FD">
              <w:rPr>
                <w:rStyle w:val="21"/>
                <w:sz w:val="28"/>
                <w:szCs w:val="28"/>
              </w:rPr>
              <w:t xml:space="preserve"> </w:t>
            </w:r>
            <w:proofErr w:type="spellStart"/>
            <w:r w:rsidRPr="001519FD">
              <w:rPr>
                <w:rStyle w:val="21"/>
                <w:sz w:val="28"/>
                <w:szCs w:val="28"/>
              </w:rPr>
              <w:t>мөнәсәбәтләре</w:t>
            </w:r>
            <w:proofErr w:type="spellEnd"/>
            <w:r w:rsidRPr="001519FD">
              <w:rPr>
                <w:rStyle w:val="21"/>
                <w:sz w:val="28"/>
                <w:szCs w:val="28"/>
              </w:rPr>
              <w:t xml:space="preserve"> </w:t>
            </w:r>
            <w:proofErr w:type="spellStart"/>
            <w:r w:rsidRPr="001519FD">
              <w:rPr>
                <w:rStyle w:val="21"/>
                <w:sz w:val="28"/>
                <w:szCs w:val="28"/>
              </w:rPr>
              <w:t>министрлыгының</w:t>
            </w:r>
            <w:proofErr w:type="spellEnd"/>
            <w:r w:rsidRPr="001519FD">
              <w:rPr>
                <w:rStyle w:val="21"/>
                <w:sz w:val="28"/>
                <w:szCs w:val="28"/>
              </w:rPr>
              <w:t xml:space="preserve"> кадастр </w:t>
            </w:r>
            <w:proofErr w:type="spellStart"/>
            <w:r w:rsidRPr="001519FD">
              <w:rPr>
                <w:rStyle w:val="21"/>
                <w:sz w:val="28"/>
                <w:szCs w:val="28"/>
              </w:rPr>
              <w:t>мөнәсәбәтләре</w:t>
            </w:r>
            <w:proofErr w:type="spellEnd"/>
            <w:r w:rsidRPr="001519FD">
              <w:rPr>
                <w:rStyle w:val="21"/>
                <w:sz w:val="28"/>
                <w:szCs w:val="28"/>
              </w:rPr>
              <w:t xml:space="preserve"> </w:t>
            </w:r>
            <w:proofErr w:type="spellStart"/>
            <w:r w:rsidRPr="001519FD">
              <w:rPr>
                <w:rStyle w:val="21"/>
                <w:sz w:val="28"/>
                <w:szCs w:val="28"/>
              </w:rPr>
              <w:t>бүлеге</w:t>
            </w:r>
            <w:proofErr w:type="spellEnd"/>
            <w:r w:rsidRPr="001519FD">
              <w:rPr>
                <w:rStyle w:val="21"/>
                <w:sz w:val="28"/>
                <w:szCs w:val="28"/>
              </w:rPr>
              <w:t xml:space="preserve"> </w:t>
            </w:r>
            <w:proofErr w:type="spellStart"/>
            <w:r w:rsidRPr="001519FD">
              <w:rPr>
                <w:rStyle w:val="21"/>
                <w:sz w:val="28"/>
                <w:szCs w:val="28"/>
              </w:rPr>
              <w:t>башлыгы</w:t>
            </w:r>
            <w:proofErr w:type="spellEnd"/>
            <w:r w:rsidRPr="001519FD">
              <w:rPr>
                <w:rStyle w:val="21"/>
                <w:sz w:val="28"/>
                <w:szCs w:val="28"/>
              </w:rPr>
              <w:t>;</w:t>
            </w:r>
          </w:p>
        </w:tc>
      </w:tr>
      <w:tr w:rsidR="00D87BEB" w:rsidRPr="00D87BEB" w:rsidTr="006E78B1">
        <w:trPr>
          <w:trHeight w:hRule="exact" w:val="711"/>
        </w:trPr>
        <w:tc>
          <w:tcPr>
            <w:tcW w:w="2552" w:type="dxa"/>
            <w:shd w:val="clear" w:color="auto" w:fill="FFFFFF"/>
            <w:hideMark/>
          </w:tcPr>
          <w:p w:rsidR="00D87BEB" w:rsidRPr="00D87BEB" w:rsidRDefault="00D87BEB" w:rsidP="006E78B1">
            <w:pPr>
              <w:pStyle w:val="3"/>
              <w:shd w:val="clear" w:color="auto" w:fill="auto"/>
              <w:spacing w:after="0" w:line="240" w:lineRule="auto"/>
              <w:ind w:left="-10"/>
              <w:jc w:val="left"/>
              <w:rPr>
                <w:sz w:val="28"/>
                <w:szCs w:val="28"/>
              </w:rPr>
            </w:pPr>
            <w:r w:rsidRPr="00D87BEB">
              <w:rPr>
                <w:sz w:val="28"/>
                <w:szCs w:val="28"/>
              </w:rPr>
              <w:t>Ханов Ф.Г.</w:t>
            </w:r>
          </w:p>
        </w:tc>
        <w:tc>
          <w:tcPr>
            <w:tcW w:w="283" w:type="dxa"/>
            <w:shd w:val="clear" w:color="auto" w:fill="FFFFFF"/>
          </w:tcPr>
          <w:p w:rsidR="00D87BEB" w:rsidRPr="00D87BEB" w:rsidRDefault="006E78B1" w:rsidP="006E78B1">
            <w:pPr>
              <w:pStyle w:val="3"/>
              <w:spacing w:after="0" w:line="240" w:lineRule="auto"/>
              <w:ind w:right="215"/>
              <w:rPr>
                <w:rStyle w:val="21"/>
                <w:sz w:val="28"/>
                <w:szCs w:val="28"/>
              </w:rPr>
            </w:pPr>
            <w:r>
              <w:rPr>
                <w:rStyle w:val="21"/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FFFFFF"/>
            <w:vAlign w:val="center"/>
            <w:hideMark/>
          </w:tcPr>
          <w:p w:rsidR="00D87BEB" w:rsidRPr="00D87BEB" w:rsidRDefault="001519FD" w:rsidP="00D87BEB">
            <w:pPr>
              <w:pStyle w:val="3"/>
              <w:spacing w:after="0" w:line="240" w:lineRule="auto"/>
              <w:ind w:left="132" w:right="132"/>
              <w:rPr>
                <w:rStyle w:val="21"/>
                <w:sz w:val="28"/>
                <w:szCs w:val="28"/>
              </w:rPr>
            </w:pPr>
            <w:r w:rsidRPr="001519FD">
              <w:rPr>
                <w:rStyle w:val="21"/>
                <w:sz w:val="28"/>
                <w:szCs w:val="28"/>
              </w:rPr>
              <w:t xml:space="preserve">архитектура </w:t>
            </w:r>
            <w:proofErr w:type="spellStart"/>
            <w:r w:rsidRPr="001519FD">
              <w:rPr>
                <w:rStyle w:val="21"/>
                <w:sz w:val="28"/>
                <w:szCs w:val="28"/>
              </w:rPr>
              <w:t>һәм</w:t>
            </w:r>
            <w:proofErr w:type="spellEnd"/>
            <w:r w:rsidRPr="001519FD">
              <w:rPr>
                <w:rStyle w:val="21"/>
                <w:sz w:val="28"/>
                <w:szCs w:val="28"/>
              </w:rPr>
              <w:t xml:space="preserve"> </w:t>
            </w:r>
            <w:proofErr w:type="spellStart"/>
            <w:r w:rsidRPr="001519FD">
              <w:rPr>
                <w:rStyle w:val="21"/>
                <w:sz w:val="28"/>
                <w:szCs w:val="28"/>
              </w:rPr>
              <w:t>шәһәр</w:t>
            </w:r>
            <w:proofErr w:type="spellEnd"/>
            <w:r w:rsidRPr="001519FD">
              <w:rPr>
                <w:rStyle w:val="21"/>
                <w:sz w:val="28"/>
                <w:szCs w:val="28"/>
              </w:rPr>
              <w:t xml:space="preserve"> </w:t>
            </w:r>
            <w:proofErr w:type="spellStart"/>
            <w:r w:rsidRPr="001519FD">
              <w:rPr>
                <w:rStyle w:val="21"/>
                <w:sz w:val="28"/>
                <w:szCs w:val="28"/>
              </w:rPr>
              <w:t>төзелеше</w:t>
            </w:r>
            <w:proofErr w:type="spellEnd"/>
            <w:r w:rsidRPr="001519FD">
              <w:rPr>
                <w:rStyle w:val="21"/>
                <w:sz w:val="28"/>
                <w:szCs w:val="28"/>
              </w:rPr>
              <w:t xml:space="preserve"> </w:t>
            </w:r>
            <w:proofErr w:type="spellStart"/>
            <w:r w:rsidRPr="001519FD">
              <w:rPr>
                <w:rStyle w:val="21"/>
                <w:sz w:val="28"/>
                <w:szCs w:val="28"/>
              </w:rPr>
              <w:t>мәсьәләләре</w:t>
            </w:r>
            <w:proofErr w:type="spellEnd"/>
            <w:r w:rsidRPr="001519FD">
              <w:rPr>
                <w:rStyle w:val="21"/>
                <w:sz w:val="28"/>
                <w:szCs w:val="28"/>
              </w:rPr>
              <w:t xml:space="preserve"> </w:t>
            </w:r>
            <w:proofErr w:type="spellStart"/>
            <w:r w:rsidRPr="001519FD">
              <w:rPr>
                <w:rStyle w:val="21"/>
                <w:sz w:val="28"/>
                <w:szCs w:val="28"/>
              </w:rPr>
              <w:t>буенча</w:t>
            </w:r>
            <w:proofErr w:type="spellEnd"/>
            <w:r w:rsidRPr="001519FD">
              <w:rPr>
                <w:rStyle w:val="21"/>
                <w:sz w:val="28"/>
                <w:szCs w:val="28"/>
              </w:rPr>
              <w:t xml:space="preserve"> </w:t>
            </w:r>
            <w:proofErr w:type="spellStart"/>
            <w:r w:rsidRPr="001519FD">
              <w:rPr>
                <w:rStyle w:val="21"/>
                <w:sz w:val="28"/>
                <w:szCs w:val="28"/>
              </w:rPr>
              <w:t>Түбән</w:t>
            </w:r>
            <w:proofErr w:type="spellEnd"/>
            <w:r w:rsidRPr="001519FD">
              <w:rPr>
                <w:rStyle w:val="21"/>
                <w:sz w:val="28"/>
                <w:szCs w:val="28"/>
              </w:rPr>
              <w:t xml:space="preserve"> Кама </w:t>
            </w:r>
            <w:proofErr w:type="spellStart"/>
            <w:r w:rsidRPr="001519FD">
              <w:rPr>
                <w:rStyle w:val="21"/>
                <w:sz w:val="28"/>
                <w:szCs w:val="28"/>
              </w:rPr>
              <w:t>муниципаль</w:t>
            </w:r>
            <w:proofErr w:type="spellEnd"/>
            <w:r w:rsidRPr="001519FD">
              <w:rPr>
                <w:rStyle w:val="21"/>
                <w:sz w:val="28"/>
                <w:szCs w:val="28"/>
              </w:rPr>
              <w:t xml:space="preserve"> районы </w:t>
            </w:r>
            <w:proofErr w:type="spellStart"/>
            <w:r w:rsidRPr="001519FD">
              <w:rPr>
                <w:rStyle w:val="21"/>
                <w:sz w:val="28"/>
                <w:szCs w:val="28"/>
              </w:rPr>
              <w:t>Башлыгы</w:t>
            </w:r>
            <w:proofErr w:type="spellEnd"/>
            <w:r w:rsidRPr="001519FD">
              <w:rPr>
                <w:rStyle w:val="21"/>
                <w:sz w:val="28"/>
                <w:szCs w:val="28"/>
              </w:rPr>
              <w:t xml:space="preserve"> </w:t>
            </w:r>
            <w:proofErr w:type="spellStart"/>
            <w:r w:rsidRPr="001519FD">
              <w:rPr>
                <w:rStyle w:val="21"/>
                <w:sz w:val="28"/>
                <w:szCs w:val="28"/>
              </w:rPr>
              <w:t>киңәшчесе</w:t>
            </w:r>
            <w:proofErr w:type="spellEnd"/>
            <w:r w:rsidRPr="001519FD">
              <w:rPr>
                <w:rStyle w:val="21"/>
                <w:sz w:val="28"/>
                <w:szCs w:val="28"/>
              </w:rPr>
              <w:t xml:space="preserve">;                        </w:t>
            </w:r>
          </w:p>
        </w:tc>
      </w:tr>
      <w:tr w:rsidR="00D87BEB" w:rsidRPr="00D87BEB" w:rsidTr="006E78B1">
        <w:trPr>
          <w:trHeight w:hRule="exact" w:val="707"/>
        </w:trPr>
        <w:tc>
          <w:tcPr>
            <w:tcW w:w="2552" w:type="dxa"/>
            <w:shd w:val="clear" w:color="auto" w:fill="FFFFFF"/>
            <w:hideMark/>
          </w:tcPr>
          <w:p w:rsidR="00D87BEB" w:rsidRPr="00D87BEB" w:rsidRDefault="001519FD" w:rsidP="006E78B1">
            <w:pPr>
              <w:pStyle w:val="3"/>
              <w:shd w:val="clear" w:color="auto" w:fill="auto"/>
              <w:spacing w:after="0" w:line="240" w:lineRule="auto"/>
              <w:ind w:left="-10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="00D87BEB" w:rsidRPr="00D87BEB">
              <w:rPr>
                <w:sz w:val="28"/>
                <w:szCs w:val="28"/>
              </w:rPr>
              <w:t>етдинов</w:t>
            </w:r>
            <w:proofErr w:type="spellEnd"/>
            <w:r w:rsidR="00D87BEB" w:rsidRPr="00D87BEB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3" w:type="dxa"/>
            <w:shd w:val="clear" w:color="auto" w:fill="FFFFFF"/>
          </w:tcPr>
          <w:p w:rsidR="00D87BEB" w:rsidRPr="00D87BEB" w:rsidRDefault="006E78B1" w:rsidP="006E78B1">
            <w:pPr>
              <w:pStyle w:val="3"/>
              <w:shd w:val="clear" w:color="auto" w:fill="auto"/>
              <w:spacing w:after="0" w:line="240" w:lineRule="auto"/>
              <w:ind w:right="215"/>
              <w:rPr>
                <w:rStyle w:val="21"/>
                <w:sz w:val="28"/>
                <w:szCs w:val="28"/>
              </w:rPr>
            </w:pPr>
            <w:r>
              <w:rPr>
                <w:rStyle w:val="21"/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FFFFFF"/>
            <w:vAlign w:val="center"/>
            <w:hideMark/>
          </w:tcPr>
          <w:p w:rsidR="00D87BEB" w:rsidRPr="00D87BEB" w:rsidRDefault="001519FD" w:rsidP="00D87BEB">
            <w:pPr>
              <w:pStyle w:val="3"/>
              <w:shd w:val="clear" w:color="auto" w:fill="auto"/>
              <w:spacing w:after="0" w:line="240" w:lineRule="auto"/>
              <w:ind w:left="132" w:right="132"/>
              <w:rPr>
                <w:sz w:val="28"/>
                <w:szCs w:val="28"/>
              </w:rPr>
            </w:pPr>
            <w:r w:rsidRPr="001519FD">
              <w:rPr>
                <w:sz w:val="28"/>
                <w:szCs w:val="28"/>
              </w:rPr>
              <w:t xml:space="preserve">ТР </w:t>
            </w:r>
            <w:proofErr w:type="spellStart"/>
            <w:r w:rsidRPr="001519FD">
              <w:rPr>
                <w:sz w:val="28"/>
                <w:szCs w:val="28"/>
              </w:rPr>
              <w:t>Түбән</w:t>
            </w:r>
            <w:proofErr w:type="spellEnd"/>
            <w:r w:rsidRPr="001519FD">
              <w:rPr>
                <w:sz w:val="28"/>
                <w:szCs w:val="28"/>
              </w:rPr>
              <w:t xml:space="preserve"> Кама </w:t>
            </w:r>
            <w:proofErr w:type="spellStart"/>
            <w:r w:rsidRPr="001519FD">
              <w:rPr>
                <w:sz w:val="28"/>
                <w:szCs w:val="28"/>
              </w:rPr>
              <w:t>шәһәре</w:t>
            </w:r>
            <w:proofErr w:type="spellEnd"/>
            <w:r w:rsidRPr="001519FD">
              <w:rPr>
                <w:sz w:val="28"/>
                <w:szCs w:val="28"/>
              </w:rPr>
              <w:t xml:space="preserve"> </w:t>
            </w:r>
            <w:proofErr w:type="spellStart"/>
            <w:r w:rsidRPr="001519FD">
              <w:rPr>
                <w:sz w:val="28"/>
                <w:szCs w:val="28"/>
              </w:rPr>
              <w:t>һәм</w:t>
            </w:r>
            <w:proofErr w:type="spellEnd"/>
            <w:r w:rsidRPr="001519FD">
              <w:rPr>
                <w:sz w:val="28"/>
                <w:szCs w:val="28"/>
              </w:rPr>
              <w:t xml:space="preserve"> </w:t>
            </w:r>
            <w:proofErr w:type="spellStart"/>
            <w:r w:rsidRPr="001519FD">
              <w:rPr>
                <w:sz w:val="28"/>
                <w:szCs w:val="28"/>
              </w:rPr>
              <w:t>Түбән</w:t>
            </w:r>
            <w:proofErr w:type="spellEnd"/>
            <w:r w:rsidRPr="001519FD">
              <w:rPr>
                <w:sz w:val="28"/>
                <w:szCs w:val="28"/>
              </w:rPr>
              <w:t xml:space="preserve"> Кама </w:t>
            </w:r>
            <w:proofErr w:type="spellStart"/>
            <w:r w:rsidRPr="001519FD">
              <w:rPr>
                <w:sz w:val="28"/>
                <w:szCs w:val="28"/>
              </w:rPr>
              <w:t>муниципаль</w:t>
            </w:r>
            <w:proofErr w:type="spellEnd"/>
            <w:r w:rsidRPr="001519FD">
              <w:rPr>
                <w:sz w:val="28"/>
                <w:szCs w:val="28"/>
              </w:rPr>
              <w:t xml:space="preserve"> районы архитекторы;</w:t>
            </w:r>
          </w:p>
        </w:tc>
      </w:tr>
      <w:tr w:rsidR="00D87BEB" w:rsidRPr="00D87BEB" w:rsidTr="006E78B1">
        <w:trPr>
          <w:trHeight w:hRule="exact" w:val="1001"/>
        </w:trPr>
        <w:tc>
          <w:tcPr>
            <w:tcW w:w="2552" w:type="dxa"/>
            <w:shd w:val="clear" w:color="auto" w:fill="FFFFFF"/>
          </w:tcPr>
          <w:p w:rsidR="00D87BEB" w:rsidRPr="00D87BEB" w:rsidRDefault="00D87BEB" w:rsidP="006E78B1">
            <w:pPr>
              <w:pStyle w:val="3"/>
              <w:shd w:val="clear" w:color="auto" w:fill="auto"/>
              <w:spacing w:after="0" w:line="240" w:lineRule="auto"/>
              <w:ind w:left="-10"/>
              <w:jc w:val="left"/>
              <w:rPr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FFFFFF"/>
          </w:tcPr>
          <w:p w:rsidR="00D87BEB" w:rsidRPr="00D87BEB" w:rsidRDefault="006E78B1" w:rsidP="006E78B1">
            <w:pPr>
              <w:pStyle w:val="3"/>
              <w:shd w:val="clear" w:color="auto" w:fill="auto"/>
              <w:spacing w:after="0" w:line="240" w:lineRule="auto"/>
              <w:ind w:right="215"/>
              <w:rPr>
                <w:rStyle w:val="21"/>
                <w:sz w:val="28"/>
                <w:szCs w:val="28"/>
              </w:rPr>
            </w:pPr>
            <w:r>
              <w:rPr>
                <w:rStyle w:val="21"/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FFFFFF"/>
            <w:vAlign w:val="center"/>
            <w:hideMark/>
          </w:tcPr>
          <w:p w:rsidR="00D87BEB" w:rsidRPr="00D87BEB" w:rsidRDefault="001519FD" w:rsidP="006E78B1">
            <w:pPr>
              <w:pStyle w:val="3"/>
              <w:shd w:val="clear" w:color="auto" w:fill="auto"/>
              <w:spacing w:after="0" w:line="240" w:lineRule="auto"/>
              <w:ind w:left="132" w:right="132"/>
              <w:rPr>
                <w:sz w:val="28"/>
                <w:szCs w:val="28"/>
              </w:rPr>
            </w:pPr>
            <w:r w:rsidRPr="001519FD">
              <w:rPr>
                <w:sz w:val="28"/>
                <w:szCs w:val="28"/>
              </w:rPr>
              <w:t xml:space="preserve">ТР </w:t>
            </w:r>
            <w:proofErr w:type="spellStart"/>
            <w:r w:rsidRPr="001519FD">
              <w:rPr>
                <w:sz w:val="28"/>
                <w:szCs w:val="28"/>
              </w:rPr>
              <w:t>Түбән</w:t>
            </w:r>
            <w:proofErr w:type="spellEnd"/>
            <w:r w:rsidRPr="001519FD">
              <w:rPr>
                <w:sz w:val="28"/>
                <w:szCs w:val="28"/>
              </w:rPr>
              <w:t xml:space="preserve"> Кама </w:t>
            </w:r>
            <w:proofErr w:type="spellStart"/>
            <w:r w:rsidRPr="001519FD">
              <w:rPr>
                <w:sz w:val="28"/>
                <w:szCs w:val="28"/>
              </w:rPr>
              <w:t>муниципаль</w:t>
            </w:r>
            <w:proofErr w:type="spellEnd"/>
            <w:r w:rsidRPr="001519FD">
              <w:rPr>
                <w:sz w:val="28"/>
                <w:szCs w:val="28"/>
              </w:rPr>
              <w:t xml:space="preserve"> </w:t>
            </w:r>
            <w:proofErr w:type="spellStart"/>
            <w:r w:rsidRPr="001519FD">
              <w:rPr>
                <w:sz w:val="28"/>
                <w:szCs w:val="28"/>
              </w:rPr>
              <w:t>районының</w:t>
            </w:r>
            <w:proofErr w:type="spellEnd"/>
            <w:r w:rsidRPr="001519FD">
              <w:rPr>
                <w:sz w:val="28"/>
                <w:szCs w:val="28"/>
              </w:rPr>
              <w:t xml:space="preserve"> </w:t>
            </w:r>
            <w:proofErr w:type="spellStart"/>
            <w:r w:rsidRPr="001519FD">
              <w:rPr>
                <w:sz w:val="28"/>
                <w:szCs w:val="28"/>
              </w:rPr>
              <w:t>җир</w:t>
            </w:r>
            <w:proofErr w:type="spellEnd"/>
            <w:r w:rsidRPr="001519FD">
              <w:rPr>
                <w:sz w:val="28"/>
                <w:szCs w:val="28"/>
              </w:rPr>
              <w:t xml:space="preserve"> </w:t>
            </w:r>
            <w:proofErr w:type="spellStart"/>
            <w:r w:rsidRPr="001519FD">
              <w:rPr>
                <w:sz w:val="28"/>
                <w:szCs w:val="28"/>
              </w:rPr>
              <w:t>һәм</w:t>
            </w:r>
            <w:proofErr w:type="spellEnd"/>
            <w:r w:rsidRPr="001519FD">
              <w:rPr>
                <w:sz w:val="28"/>
                <w:szCs w:val="28"/>
              </w:rPr>
              <w:t xml:space="preserve"> </w:t>
            </w:r>
            <w:proofErr w:type="spellStart"/>
            <w:r w:rsidRPr="001519FD">
              <w:rPr>
                <w:sz w:val="28"/>
                <w:szCs w:val="28"/>
              </w:rPr>
              <w:t>мөлкәт</w:t>
            </w:r>
            <w:proofErr w:type="spellEnd"/>
            <w:r w:rsidRPr="001519FD">
              <w:rPr>
                <w:sz w:val="28"/>
                <w:szCs w:val="28"/>
              </w:rPr>
              <w:t xml:space="preserve"> </w:t>
            </w:r>
            <w:proofErr w:type="spellStart"/>
            <w:r w:rsidRPr="001519FD">
              <w:rPr>
                <w:sz w:val="28"/>
                <w:szCs w:val="28"/>
              </w:rPr>
              <w:t>мөнәсәбәтләре</w:t>
            </w:r>
            <w:proofErr w:type="spellEnd"/>
            <w:r w:rsidRPr="001519FD">
              <w:rPr>
                <w:sz w:val="28"/>
                <w:szCs w:val="28"/>
              </w:rPr>
              <w:t xml:space="preserve"> </w:t>
            </w:r>
            <w:proofErr w:type="spellStart"/>
            <w:r w:rsidRPr="001519FD">
              <w:rPr>
                <w:sz w:val="28"/>
                <w:szCs w:val="28"/>
              </w:rPr>
              <w:t>идарәсе</w:t>
            </w:r>
            <w:proofErr w:type="spellEnd"/>
            <w:r w:rsidRPr="001519FD">
              <w:rPr>
                <w:sz w:val="28"/>
                <w:szCs w:val="28"/>
              </w:rPr>
              <w:t xml:space="preserve"> </w:t>
            </w:r>
            <w:proofErr w:type="spellStart"/>
            <w:r w:rsidRPr="001519FD">
              <w:rPr>
                <w:sz w:val="28"/>
                <w:szCs w:val="28"/>
              </w:rPr>
              <w:t>вәкиле</w:t>
            </w:r>
            <w:proofErr w:type="spellEnd"/>
            <w:r w:rsidRPr="001519FD">
              <w:rPr>
                <w:sz w:val="28"/>
                <w:szCs w:val="28"/>
              </w:rPr>
              <w:t xml:space="preserve"> (</w:t>
            </w:r>
            <w:proofErr w:type="spellStart"/>
            <w:r w:rsidRPr="001519FD">
              <w:rPr>
                <w:sz w:val="28"/>
                <w:szCs w:val="28"/>
              </w:rPr>
              <w:t>килешү</w:t>
            </w:r>
            <w:proofErr w:type="spellEnd"/>
            <w:r w:rsidRPr="001519FD">
              <w:rPr>
                <w:sz w:val="28"/>
                <w:szCs w:val="28"/>
              </w:rPr>
              <w:t xml:space="preserve"> </w:t>
            </w:r>
            <w:proofErr w:type="spellStart"/>
            <w:r w:rsidRPr="001519FD">
              <w:rPr>
                <w:sz w:val="28"/>
                <w:szCs w:val="28"/>
              </w:rPr>
              <w:t>буенча</w:t>
            </w:r>
            <w:proofErr w:type="spellEnd"/>
            <w:r w:rsidRPr="001519FD">
              <w:rPr>
                <w:sz w:val="28"/>
                <w:szCs w:val="28"/>
              </w:rPr>
              <w:t>);</w:t>
            </w:r>
          </w:p>
        </w:tc>
      </w:tr>
      <w:tr w:rsidR="00D87BEB" w:rsidRPr="00D87BEB" w:rsidTr="006E78B1">
        <w:trPr>
          <w:trHeight w:hRule="exact" w:val="702"/>
        </w:trPr>
        <w:tc>
          <w:tcPr>
            <w:tcW w:w="2552" w:type="dxa"/>
            <w:shd w:val="clear" w:color="auto" w:fill="FFFFFF"/>
            <w:hideMark/>
          </w:tcPr>
          <w:p w:rsidR="00D87BEB" w:rsidRPr="00D87BEB" w:rsidRDefault="001519FD" w:rsidP="006E78B1">
            <w:pPr>
              <w:pStyle w:val="3"/>
              <w:shd w:val="clear" w:color="auto" w:fill="auto"/>
              <w:spacing w:after="0" w:line="240" w:lineRule="auto"/>
              <w:ind w:left="-10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Гайне</w:t>
            </w:r>
            <w:r w:rsidR="00D87BEB" w:rsidRPr="00D87BEB">
              <w:rPr>
                <w:sz w:val="28"/>
                <w:szCs w:val="28"/>
              </w:rPr>
              <w:t>тдинов</w:t>
            </w:r>
            <w:proofErr w:type="spellEnd"/>
            <w:r w:rsidR="00D87BEB" w:rsidRPr="00D87BEB">
              <w:rPr>
                <w:sz w:val="28"/>
                <w:szCs w:val="28"/>
              </w:rPr>
              <w:t xml:space="preserve"> Р.Г.</w:t>
            </w:r>
          </w:p>
        </w:tc>
        <w:tc>
          <w:tcPr>
            <w:tcW w:w="283" w:type="dxa"/>
            <w:shd w:val="clear" w:color="auto" w:fill="FFFFFF"/>
          </w:tcPr>
          <w:p w:rsidR="00D87BEB" w:rsidRPr="00D87BEB" w:rsidRDefault="006E78B1" w:rsidP="006E78B1">
            <w:pPr>
              <w:pStyle w:val="3"/>
              <w:shd w:val="clear" w:color="auto" w:fill="auto"/>
              <w:spacing w:after="0" w:line="240" w:lineRule="auto"/>
              <w:ind w:right="215"/>
              <w:rPr>
                <w:rStyle w:val="21"/>
                <w:sz w:val="28"/>
                <w:szCs w:val="28"/>
              </w:rPr>
            </w:pPr>
            <w:r>
              <w:rPr>
                <w:rStyle w:val="21"/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FFFFFF"/>
            <w:vAlign w:val="center"/>
            <w:hideMark/>
          </w:tcPr>
          <w:p w:rsidR="00D87BEB" w:rsidRPr="00D87BEB" w:rsidRDefault="001519FD" w:rsidP="00D87BEB">
            <w:pPr>
              <w:pStyle w:val="3"/>
              <w:shd w:val="clear" w:color="auto" w:fill="auto"/>
              <w:spacing w:after="0" w:line="240" w:lineRule="auto"/>
              <w:ind w:left="132" w:right="132"/>
              <w:rPr>
                <w:sz w:val="28"/>
                <w:szCs w:val="28"/>
              </w:rPr>
            </w:pPr>
            <w:r w:rsidRPr="001519FD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1519FD">
              <w:rPr>
                <w:sz w:val="28"/>
                <w:szCs w:val="28"/>
              </w:rPr>
              <w:t>Республикасы</w:t>
            </w:r>
            <w:proofErr w:type="spellEnd"/>
            <w:r w:rsidRPr="001519FD">
              <w:rPr>
                <w:sz w:val="28"/>
                <w:szCs w:val="28"/>
              </w:rPr>
              <w:t xml:space="preserve"> </w:t>
            </w:r>
            <w:proofErr w:type="spellStart"/>
            <w:r w:rsidRPr="001519FD">
              <w:rPr>
                <w:sz w:val="28"/>
                <w:szCs w:val="28"/>
              </w:rPr>
              <w:t>Түбән</w:t>
            </w:r>
            <w:proofErr w:type="spellEnd"/>
            <w:r w:rsidRPr="001519FD">
              <w:rPr>
                <w:sz w:val="28"/>
                <w:szCs w:val="28"/>
              </w:rPr>
              <w:t xml:space="preserve"> Кама </w:t>
            </w:r>
            <w:proofErr w:type="spellStart"/>
            <w:r w:rsidRPr="001519FD">
              <w:rPr>
                <w:sz w:val="28"/>
                <w:szCs w:val="28"/>
              </w:rPr>
              <w:t>муниципаль</w:t>
            </w:r>
            <w:proofErr w:type="spellEnd"/>
            <w:r w:rsidRPr="001519FD">
              <w:rPr>
                <w:sz w:val="28"/>
                <w:szCs w:val="28"/>
              </w:rPr>
              <w:t xml:space="preserve"> районы </w:t>
            </w:r>
            <w:proofErr w:type="spellStart"/>
            <w:r w:rsidRPr="001519FD">
              <w:rPr>
                <w:sz w:val="28"/>
                <w:szCs w:val="28"/>
              </w:rPr>
              <w:t>Елантау</w:t>
            </w:r>
            <w:proofErr w:type="spellEnd"/>
            <w:r w:rsidRPr="001519FD">
              <w:rPr>
                <w:sz w:val="28"/>
                <w:szCs w:val="28"/>
              </w:rPr>
              <w:t xml:space="preserve"> </w:t>
            </w:r>
            <w:proofErr w:type="spellStart"/>
            <w:r w:rsidRPr="001519FD">
              <w:rPr>
                <w:sz w:val="28"/>
                <w:szCs w:val="28"/>
              </w:rPr>
              <w:t>авыл</w:t>
            </w:r>
            <w:proofErr w:type="spellEnd"/>
            <w:r w:rsidRPr="001519FD">
              <w:rPr>
                <w:sz w:val="28"/>
                <w:szCs w:val="28"/>
              </w:rPr>
              <w:t xml:space="preserve"> </w:t>
            </w:r>
            <w:proofErr w:type="spellStart"/>
            <w:r w:rsidRPr="001519FD">
              <w:rPr>
                <w:sz w:val="28"/>
                <w:szCs w:val="28"/>
              </w:rPr>
              <w:t>җирлеге</w:t>
            </w:r>
            <w:proofErr w:type="spellEnd"/>
            <w:r w:rsidRPr="001519FD">
              <w:rPr>
                <w:sz w:val="28"/>
                <w:szCs w:val="28"/>
              </w:rPr>
              <w:t xml:space="preserve"> </w:t>
            </w:r>
            <w:proofErr w:type="spellStart"/>
            <w:r w:rsidRPr="001519FD">
              <w:rPr>
                <w:sz w:val="28"/>
                <w:szCs w:val="28"/>
              </w:rPr>
              <w:t>башлыгы</w:t>
            </w:r>
            <w:proofErr w:type="spellEnd"/>
            <w:r w:rsidRPr="001519FD">
              <w:rPr>
                <w:sz w:val="28"/>
                <w:szCs w:val="28"/>
              </w:rPr>
              <w:t>;</w:t>
            </w:r>
          </w:p>
        </w:tc>
      </w:tr>
      <w:tr w:rsidR="00D87BEB" w:rsidRPr="00D87BEB" w:rsidTr="006E78B1">
        <w:trPr>
          <w:trHeight w:hRule="exact" w:val="713"/>
        </w:trPr>
        <w:tc>
          <w:tcPr>
            <w:tcW w:w="2552" w:type="dxa"/>
            <w:shd w:val="clear" w:color="auto" w:fill="FFFFFF"/>
            <w:vAlign w:val="center"/>
          </w:tcPr>
          <w:p w:rsidR="00D87BEB" w:rsidRPr="00D87BEB" w:rsidRDefault="00D87BEB" w:rsidP="00D87BEB">
            <w:pPr>
              <w:pStyle w:val="3"/>
              <w:shd w:val="clear" w:color="auto" w:fill="auto"/>
              <w:spacing w:after="0" w:line="240" w:lineRule="auto"/>
              <w:ind w:left="120"/>
              <w:jc w:val="left"/>
              <w:rPr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FFFFFF"/>
          </w:tcPr>
          <w:p w:rsidR="00D87BEB" w:rsidRPr="00D87BEB" w:rsidRDefault="006E78B1" w:rsidP="006E78B1">
            <w:pPr>
              <w:pStyle w:val="3"/>
              <w:shd w:val="clear" w:color="auto" w:fill="auto"/>
              <w:spacing w:after="0" w:line="240" w:lineRule="auto"/>
              <w:ind w:right="215"/>
              <w:rPr>
                <w:rStyle w:val="21"/>
                <w:sz w:val="28"/>
                <w:szCs w:val="28"/>
              </w:rPr>
            </w:pPr>
            <w:r>
              <w:rPr>
                <w:rStyle w:val="21"/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FFFFFF"/>
            <w:vAlign w:val="center"/>
            <w:hideMark/>
          </w:tcPr>
          <w:p w:rsidR="00D87BEB" w:rsidRPr="00D87BEB" w:rsidRDefault="001519FD" w:rsidP="006E78B1">
            <w:pPr>
              <w:pStyle w:val="3"/>
              <w:shd w:val="clear" w:color="auto" w:fill="auto"/>
              <w:spacing w:after="0" w:line="240" w:lineRule="auto"/>
              <w:ind w:left="132" w:right="132"/>
              <w:rPr>
                <w:sz w:val="28"/>
                <w:szCs w:val="28"/>
              </w:rPr>
            </w:pPr>
            <w:r w:rsidRPr="001519FD">
              <w:rPr>
                <w:sz w:val="28"/>
                <w:szCs w:val="28"/>
              </w:rPr>
              <w:t>«</w:t>
            </w:r>
            <w:proofErr w:type="spellStart"/>
            <w:r w:rsidRPr="001519FD">
              <w:rPr>
                <w:sz w:val="28"/>
                <w:szCs w:val="28"/>
              </w:rPr>
              <w:t>Татинвестгражданпроект</w:t>
            </w:r>
            <w:proofErr w:type="spellEnd"/>
            <w:r w:rsidRPr="001519FD">
              <w:rPr>
                <w:sz w:val="28"/>
                <w:szCs w:val="28"/>
              </w:rPr>
              <w:t xml:space="preserve">» ДУП проект </w:t>
            </w:r>
            <w:proofErr w:type="spellStart"/>
            <w:r w:rsidRPr="001519FD">
              <w:rPr>
                <w:sz w:val="28"/>
                <w:szCs w:val="28"/>
              </w:rPr>
              <w:t>оешмасы</w:t>
            </w:r>
            <w:proofErr w:type="spellEnd"/>
            <w:r w:rsidRPr="001519FD">
              <w:rPr>
                <w:sz w:val="28"/>
                <w:szCs w:val="28"/>
              </w:rPr>
              <w:t xml:space="preserve"> </w:t>
            </w:r>
            <w:proofErr w:type="spellStart"/>
            <w:r w:rsidRPr="001519FD">
              <w:rPr>
                <w:sz w:val="28"/>
                <w:szCs w:val="28"/>
              </w:rPr>
              <w:t>вәкиле</w:t>
            </w:r>
            <w:proofErr w:type="spellEnd"/>
            <w:r w:rsidRPr="001519FD">
              <w:rPr>
                <w:sz w:val="28"/>
                <w:szCs w:val="28"/>
              </w:rPr>
              <w:t xml:space="preserve">, Казан </w:t>
            </w:r>
            <w:proofErr w:type="spellStart"/>
            <w:r w:rsidRPr="001519FD">
              <w:rPr>
                <w:sz w:val="28"/>
                <w:szCs w:val="28"/>
              </w:rPr>
              <w:t>шәһәре</w:t>
            </w:r>
            <w:proofErr w:type="spellEnd"/>
            <w:r w:rsidRPr="001519FD">
              <w:rPr>
                <w:sz w:val="28"/>
                <w:szCs w:val="28"/>
              </w:rPr>
              <w:t xml:space="preserve"> (</w:t>
            </w:r>
            <w:proofErr w:type="spellStart"/>
            <w:r w:rsidRPr="001519FD">
              <w:rPr>
                <w:sz w:val="28"/>
                <w:szCs w:val="28"/>
              </w:rPr>
              <w:t>килешү</w:t>
            </w:r>
            <w:proofErr w:type="spellEnd"/>
            <w:r w:rsidRPr="001519FD">
              <w:rPr>
                <w:sz w:val="28"/>
                <w:szCs w:val="28"/>
              </w:rPr>
              <w:t xml:space="preserve"> </w:t>
            </w:r>
            <w:proofErr w:type="spellStart"/>
            <w:r w:rsidRPr="001519FD">
              <w:rPr>
                <w:sz w:val="28"/>
                <w:szCs w:val="28"/>
              </w:rPr>
              <w:t>буенча</w:t>
            </w:r>
            <w:proofErr w:type="spellEnd"/>
            <w:r w:rsidRPr="001519FD">
              <w:rPr>
                <w:sz w:val="28"/>
                <w:szCs w:val="28"/>
              </w:rPr>
              <w:t>).</w:t>
            </w:r>
          </w:p>
        </w:tc>
      </w:tr>
    </w:tbl>
    <w:p w:rsidR="008B5067" w:rsidRPr="00D87BEB" w:rsidRDefault="008B5067" w:rsidP="00D87B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B5067" w:rsidRPr="00D87BEB" w:rsidSect="00D87BE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A0CDF"/>
    <w:multiLevelType w:val="multilevel"/>
    <w:tmpl w:val="1C42505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7AE9045D"/>
    <w:multiLevelType w:val="multilevel"/>
    <w:tmpl w:val="4454BDC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BEB"/>
    <w:rsid w:val="000208E0"/>
    <w:rsid w:val="001519FD"/>
    <w:rsid w:val="00276B00"/>
    <w:rsid w:val="00291662"/>
    <w:rsid w:val="00355B7E"/>
    <w:rsid w:val="003D2D0B"/>
    <w:rsid w:val="006E78B1"/>
    <w:rsid w:val="00797F8C"/>
    <w:rsid w:val="008B5067"/>
    <w:rsid w:val="00A213B1"/>
    <w:rsid w:val="00C67701"/>
    <w:rsid w:val="00D8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BEB"/>
    <w:pPr>
      <w:spacing w:after="160" w:line="25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7B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D87BE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D87BEB"/>
    <w:rPr>
      <w:color w:val="0000FF" w:themeColor="hyperlink"/>
      <w:u w:val="single"/>
    </w:rPr>
  </w:style>
  <w:style w:type="character" w:customStyle="1" w:styleId="a4">
    <w:name w:val="Основной текст_"/>
    <w:basedOn w:val="a0"/>
    <w:link w:val="3"/>
    <w:locked/>
    <w:rsid w:val="00D87BEB"/>
    <w:rPr>
      <w:rFonts w:ascii="Times New Roman" w:eastAsia="Times New Roman" w:hAnsi="Times New Roman" w:cs="Times New Roman"/>
      <w:spacing w:val="12"/>
      <w:shd w:val="clear" w:color="auto" w:fill="FFFFFF"/>
    </w:rPr>
  </w:style>
  <w:style w:type="paragraph" w:customStyle="1" w:styleId="3">
    <w:name w:val="Основной текст3"/>
    <w:basedOn w:val="a"/>
    <w:link w:val="a4"/>
    <w:rsid w:val="00D87BEB"/>
    <w:pPr>
      <w:widowControl w:val="0"/>
      <w:shd w:val="clear" w:color="auto" w:fill="FFFFFF"/>
      <w:spacing w:after="600" w:line="317" w:lineRule="exact"/>
      <w:jc w:val="both"/>
    </w:pPr>
    <w:rPr>
      <w:rFonts w:ascii="Times New Roman" w:eastAsia="Times New Roman" w:hAnsi="Times New Roman" w:cs="Times New Roman"/>
      <w:spacing w:val="12"/>
    </w:rPr>
  </w:style>
  <w:style w:type="character" w:customStyle="1" w:styleId="5">
    <w:name w:val="Основной текст (5)_"/>
    <w:basedOn w:val="a0"/>
    <w:link w:val="50"/>
    <w:locked/>
    <w:rsid w:val="00D87BE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87BEB"/>
    <w:pPr>
      <w:widowControl w:val="0"/>
      <w:shd w:val="clear" w:color="auto" w:fill="FFFFFF"/>
      <w:spacing w:before="300" w:after="30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3pt">
    <w:name w:val="Основной текст + 13 pt"/>
    <w:aliases w:val="Полужирный,Курсив,Интервал -1 pt"/>
    <w:basedOn w:val="a4"/>
    <w:rsid w:val="00D87BEB"/>
    <w:rPr>
      <w:rFonts w:ascii="Times New Roman" w:eastAsia="Times New Roman" w:hAnsi="Times New Roman" w:cs="Times New Roman"/>
      <w:b/>
      <w:bCs/>
      <w:i/>
      <w:iCs/>
      <w:smallCaps w:val="0"/>
      <w:color w:val="000000"/>
      <w:spacing w:val="-23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21">
    <w:name w:val="Основной текст2"/>
    <w:basedOn w:val="a4"/>
    <w:rsid w:val="00D87B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12"/>
      <w:w w:val="100"/>
      <w:position w:val="0"/>
      <w:sz w:val="24"/>
      <w:szCs w:val="24"/>
      <w:u w:val="none"/>
      <w:effect w:val="none"/>
      <w:shd w:val="clear" w:color="auto" w:fill="FFFFFF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6E7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78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BEB"/>
    <w:pPr>
      <w:spacing w:after="160" w:line="25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7B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D87BE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D87BEB"/>
    <w:rPr>
      <w:color w:val="0000FF" w:themeColor="hyperlink"/>
      <w:u w:val="single"/>
    </w:rPr>
  </w:style>
  <w:style w:type="character" w:customStyle="1" w:styleId="a4">
    <w:name w:val="Основной текст_"/>
    <w:basedOn w:val="a0"/>
    <w:link w:val="3"/>
    <w:locked/>
    <w:rsid w:val="00D87BEB"/>
    <w:rPr>
      <w:rFonts w:ascii="Times New Roman" w:eastAsia="Times New Roman" w:hAnsi="Times New Roman" w:cs="Times New Roman"/>
      <w:spacing w:val="12"/>
      <w:shd w:val="clear" w:color="auto" w:fill="FFFFFF"/>
    </w:rPr>
  </w:style>
  <w:style w:type="paragraph" w:customStyle="1" w:styleId="3">
    <w:name w:val="Основной текст3"/>
    <w:basedOn w:val="a"/>
    <w:link w:val="a4"/>
    <w:rsid w:val="00D87BEB"/>
    <w:pPr>
      <w:widowControl w:val="0"/>
      <w:shd w:val="clear" w:color="auto" w:fill="FFFFFF"/>
      <w:spacing w:after="600" w:line="317" w:lineRule="exact"/>
      <w:jc w:val="both"/>
    </w:pPr>
    <w:rPr>
      <w:rFonts w:ascii="Times New Roman" w:eastAsia="Times New Roman" w:hAnsi="Times New Roman" w:cs="Times New Roman"/>
      <w:spacing w:val="12"/>
    </w:rPr>
  </w:style>
  <w:style w:type="character" w:customStyle="1" w:styleId="5">
    <w:name w:val="Основной текст (5)_"/>
    <w:basedOn w:val="a0"/>
    <w:link w:val="50"/>
    <w:locked/>
    <w:rsid w:val="00D87BE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87BEB"/>
    <w:pPr>
      <w:widowControl w:val="0"/>
      <w:shd w:val="clear" w:color="auto" w:fill="FFFFFF"/>
      <w:spacing w:before="300" w:after="30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3pt">
    <w:name w:val="Основной текст + 13 pt"/>
    <w:aliases w:val="Полужирный,Курсив,Интервал -1 pt"/>
    <w:basedOn w:val="a4"/>
    <w:rsid w:val="00D87BEB"/>
    <w:rPr>
      <w:rFonts w:ascii="Times New Roman" w:eastAsia="Times New Roman" w:hAnsi="Times New Roman" w:cs="Times New Roman"/>
      <w:b/>
      <w:bCs/>
      <w:i/>
      <w:iCs/>
      <w:smallCaps w:val="0"/>
      <w:color w:val="000000"/>
      <w:spacing w:val="-23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21">
    <w:name w:val="Основной текст2"/>
    <w:basedOn w:val="a4"/>
    <w:rsid w:val="00D87B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12"/>
      <w:w w:val="100"/>
      <w:position w:val="0"/>
      <w:sz w:val="24"/>
      <w:szCs w:val="24"/>
      <w:u w:val="none"/>
      <w:effect w:val="none"/>
      <w:shd w:val="clear" w:color="auto" w:fill="FFFFFF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6E7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78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4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1000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2019-09-04T10:46:00Z</cp:lastPrinted>
  <dcterms:created xsi:type="dcterms:W3CDTF">2019-09-04T10:47:00Z</dcterms:created>
  <dcterms:modified xsi:type="dcterms:W3CDTF">2019-09-05T12:58:00Z</dcterms:modified>
</cp:coreProperties>
</file>